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261D3" w14:textId="77777777" w:rsidR="005A4642" w:rsidRDefault="005A4642" w:rsidP="005A4642">
      <w:pPr>
        <w:suppressAutoHyphens/>
        <w:spacing w:before="80"/>
        <w:jc w:val="both"/>
        <w:rPr>
          <w:b/>
          <w:bCs/>
          <w:color w:val="222222"/>
          <w:sz w:val="22"/>
          <w:szCs w:val="22"/>
          <w:lang w:eastAsia="ar-SA"/>
        </w:rPr>
      </w:pPr>
    </w:p>
    <w:p w14:paraId="241F99EB"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1B0565">
        <w:rPr>
          <w:rFonts w:ascii="Calibri" w:hAnsi="Calibri" w:cs="Calibri"/>
          <w:b/>
          <w:bCs/>
          <w:iCs/>
          <w:color w:val="365F91"/>
          <w:sz w:val="22"/>
          <w:szCs w:val="22"/>
        </w:rPr>
        <w:t>3</w:t>
      </w:r>
      <w:r w:rsidRPr="0009235A">
        <w:rPr>
          <w:rFonts w:ascii="Calibri" w:hAnsi="Calibri" w:cs="Calibri"/>
          <w:b/>
          <w:bCs/>
          <w:iCs/>
          <w:color w:val="365F91"/>
          <w:sz w:val="22"/>
          <w:szCs w:val="22"/>
        </w:rPr>
        <w:t>. MANIFESTAZIONE DI INTERESSE E DICHIARAZIONE SUI REQUISITI GENERALI</w:t>
      </w:r>
    </w:p>
    <w:p w14:paraId="6B60A409"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7581DB09" w14:textId="77777777" w:rsidR="0009235A" w:rsidRPr="0009235A" w:rsidRDefault="0009235A" w:rsidP="0009235A">
      <w:pPr>
        <w:rPr>
          <w:rFonts w:ascii="Calibri" w:hAnsi="Calibri" w:cs="Calibri"/>
          <w:sz w:val="20"/>
          <w:szCs w:val="20"/>
        </w:rPr>
      </w:pPr>
    </w:p>
    <w:p w14:paraId="11BCEC85" w14:textId="77777777"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14:paraId="4CEC9ED8" w14:textId="77777777" w:rsidTr="00D705F4">
        <w:trPr>
          <w:jc w:val="center"/>
        </w:trPr>
        <w:tc>
          <w:tcPr>
            <w:tcW w:w="9730" w:type="dxa"/>
          </w:tcPr>
          <w:p w14:paraId="17CA74B9" w14:textId="6021D7E7" w:rsidR="0009235A" w:rsidRPr="0009235A" w:rsidRDefault="0094132F" w:rsidP="00F768D1">
            <w:pPr>
              <w:widowControl w:val="0"/>
              <w:suppressAutoHyphens/>
              <w:spacing w:before="145" w:line="275" w:lineRule="auto"/>
              <w:ind w:left="112" w:right="108"/>
              <w:jc w:val="both"/>
              <w:rPr>
                <w:rFonts w:ascii="Calibri" w:eastAsia="Batang" w:hAnsi="Calibri" w:cs="Calibri"/>
                <w:b/>
                <w:bCs/>
                <w:sz w:val="20"/>
                <w:szCs w:val="20"/>
              </w:rPr>
            </w:pPr>
            <w:r>
              <w:rPr>
                <w:rFonts w:ascii="Garamond" w:hAnsi="Garamond"/>
                <w:b/>
                <w:bCs/>
              </w:rPr>
              <w:t xml:space="preserve">INDAGINE DI MERCATO </w:t>
            </w:r>
            <w:r w:rsidRPr="00F5675B">
              <w:rPr>
                <w:rFonts w:ascii="Garamond" w:hAnsi="Garamond"/>
                <w:b/>
                <w:bCs/>
              </w:rPr>
              <w:t xml:space="preserve">FINALIZZATA </w:t>
            </w:r>
            <w:r>
              <w:rPr>
                <w:rFonts w:ascii="Garamond" w:hAnsi="Garamond"/>
                <w:b/>
                <w:bCs/>
              </w:rPr>
              <w:t>ALL</w:t>
            </w:r>
            <w:r w:rsidRPr="00C83A38">
              <w:rPr>
                <w:rFonts w:ascii="Garamond" w:hAnsi="Garamond"/>
                <w:b/>
                <w:bCs/>
              </w:rPr>
              <w:t xml:space="preserve">’ACQUISIZIONE DELLA FORNITURA DI </w:t>
            </w:r>
            <w:r w:rsidR="00F768D1">
              <w:rPr>
                <w:rFonts w:ascii="Garamond" w:hAnsi="Garamond"/>
                <w:b/>
                <w:bCs/>
              </w:rPr>
              <w:t xml:space="preserve">SISTEMI DI RISCALDAMENTO FLUIDI DI LAVAGGIO A TEMPERATURA CONTROLLATA </w:t>
            </w:r>
            <w:r w:rsidR="00B61744">
              <w:rPr>
                <w:rFonts w:ascii="Garamond" w:hAnsi="Garamond"/>
                <w:b/>
                <w:bCs/>
              </w:rPr>
              <w:t xml:space="preserve">PER </w:t>
            </w:r>
            <w:r>
              <w:rPr>
                <w:rFonts w:ascii="Garamond" w:hAnsi="Garamond"/>
                <w:b/>
                <w:bCs/>
              </w:rPr>
              <w:t xml:space="preserve">LE ESIGENZE </w:t>
            </w:r>
            <w:r w:rsidR="00F768D1">
              <w:rPr>
                <w:rFonts w:ascii="Garamond" w:hAnsi="Garamond"/>
                <w:b/>
                <w:bCs/>
              </w:rPr>
              <w:t xml:space="preserve">DELLA C.O. CARDIOCHIRURGIA </w:t>
            </w:r>
            <w:r>
              <w:rPr>
                <w:rFonts w:ascii="Garamond" w:hAnsi="Garamond"/>
                <w:b/>
                <w:bCs/>
              </w:rPr>
              <w:t>DELL’AZIENDA OSPEDALIERA SAN CAMILLO FORLANINI</w:t>
            </w:r>
          </w:p>
        </w:tc>
        <w:bookmarkStart w:id="0" w:name="_GoBack"/>
        <w:bookmarkEnd w:id="0"/>
      </w:tr>
    </w:tbl>
    <w:p w14:paraId="2C96A2CE" w14:textId="77777777" w:rsidR="0009235A" w:rsidRPr="0009235A" w:rsidRDefault="0009235A" w:rsidP="0009235A">
      <w:pPr>
        <w:widowControl w:val="0"/>
        <w:spacing w:before="120" w:after="120" w:line="259" w:lineRule="auto"/>
        <w:jc w:val="both"/>
        <w:rPr>
          <w:rFonts w:ascii="Calibri" w:hAnsi="Calibri" w:cs="Calibri"/>
          <w:b/>
          <w:sz w:val="20"/>
          <w:szCs w:val="20"/>
        </w:rPr>
      </w:pPr>
    </w:p>
    <w:p w14:paraId="29F0869D" w14:textId="77777777"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14:paraId="55CBD74F" w14:textId="77777777" w:rsidTr="00D705F4">
        <w:trPr>
          <w:jc w:val="center"/>
        </w:trPr>
        <w:tc>
          <w:tcPr>
            <w:tcW w:w="9730" w:type="dxa"/>
            <w:tcBorders>
              <w:top w:val="single" w:sz="4" w:space="0" w:color="auto"/>
              <w:left w:val="single" w:sz="4" w:space="0" w:color="auto"/>
              <w:bottom w:val="single" w:sz="4" w:space="0" w:color="auto"/>
              <w:right w:val="single" w:sz="4" w:space="0" w:color="auto"/>
            </w:tcBorders>
          </w:tcPr>
          <w:p w14:paraId="0B68FD58" w14:textId="77777777"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14:paraId="080FD056" w14:textId="77777777" w:rsidR="0009235A" w:rsidRPr="0009235A" w:rsidRDefault="0009235A" w:rsidP="0009235A">
      <w:pPr>
        <w:rPr>
          <w:rFonts w:ascii="Calibri" w:hAnsi="Calibri" w:cs="Calibri"/>
          <w:sz w:val="20"/>
          <w:szCs w:val="20"/>
        </w:rPr>
      </w:pPr>
    </w:p>
    <w:p w14:paraId="61B83687" w14:textId="77777777"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09235A" w:rsidRPr="0009235A" w14:paraId="5E93D7FA" w14:textId="77777777" w:rsidTr="00D705F4">
        <w:trPr>
          <w:cantSplit/>
          <w:jc w:val="center"/>
        </w:trPr>
        <w:tc>
          <w:tcPr>
            <w:tcW w:w="1674" w:type="dxa"/>
            <w:gridSpan w:val="3"/>
          </w:tcPr>
          <w:p w14:paraId="7310B73A"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63521245" w14:textId="77777777" w:rsidR="0009235A" w:rsidRPr="0009235A" w:rsidRDefault="0009235A" w:rsidP="0009235A">
            <w:pPr>
              <w:spacing w:before="60" w:after="60"/>
              <w:rPr>
                <w:rFonts w:ascii="Calibri" w:hAnsi="Calibri" w:cs="Calibri"/>
                <w:sz w:val="20"/>
                <w:szCs w:val="20"/>
              </w:rPr>
            </w:pPr>
          </w:p>
        </w:tc>
      </w:tr>
      <w:tr w:rsidR="0009235A" w:rsidRPr="0009235A" w14:paraId="63E9A946" w14:textId="77777777" w:rsidTr="00D705F4">
        <w:trPr>
          <w:cantSplit/>
          <w:jc w:val="center"/>
        </w:trPr>
        <w:tc>
          <w:tcPr>
            <w:tcW w:w="1204" w:type="dxa"/>
            <w:gridSpan w:val="2"/>
          </w:tcPr>
          <w:p w14:paraId="68D175C6"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46A0129B" w14:textId="77777777"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05F6B0CF" w14:textId="77777777" w:rsidR="0009235A" w:rsidRPr="0009235A" w:rsidRDefault="0009235A" w:rsidP="0009235A">
            <w:pPr>
              <w:spacing w:before="60" w:after="60"/>
              <w:jc w:val="right"/>
              <w:rPr>
                <w:rFonts w:ascii="Calibri" w:hAnsi="Calibri" w:cs="Calibri"/>
                <w:sz w:val="20"/>
                <w:szCs w:val="20"/>
              </w:rPr>
            </w:pPr>
          </w:p>
        </w:tc>
      </w:tr>
      <w:tr w:rsidR="0009235A" w:rsidRPr="0009235A" w14:paraId="127E309B" w14:textId="77777777" w:rsidTr="00D705F4">
        <w:trPr>
          <w:cantSplit/>
          <w:jc w:val="center"/>
        </w:trPr>
        <w:tc>
          <w:tcPr>
            <w:tcW w:w="1674" w:type="dxa"/>
            <w:gridSpan w:val="3"/>
          </w:tcPr>
          <w:p w14:paraId="160FC57D"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761804D4" w14:textId="77777777" w:rsidR="0009235A" w:rsidRPr="0009235A" w:rsidRDefault="0009235A" w:rsidP="0009235A">
            <w:pPr>
              <w:spacing w:before="60" w:after="60"/>
              <w:rPr>
                <w:rFonts w:ascii="Calibri" w:hAnsi="Calibri" w:cs="Calibri"/>
                <w:sz w:val="20"/>
                <w:szCs w:val="20"/>
              </w:rPr>
            </w:pPr>
          </w:p>
        </w:tc>
      </w:tr>
      <w:tr w:rsidR="0009235A" w:rsidRPr="0009235A" w14:paraId="4A70C5E4" w14:textId="77777777" w:rsidTr="00D705F4">
        <w:trPr>
          <w:cantSplit/>
          <w:jc w:val="center"/>
        </w:trPr>
        <w:tc>
          <w:tcPr>
            <w:tcW w:w="779" w:type="dxa"/>
          </w:tcPr>
          <w:p w14:paraId="0E1B59E4"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4A54406A" w14:textId="77777777"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1D381261" w14:textId="77777777" w:rsidR="0009235A" w:rsidRPr="0009235A" w:rsidRDefault="0009235A" w:rsidP="0009235A">
            <w:pPr>
              <w:spacing w:before="60" w:after="60"/>
              <w:rPr>
                <w:rFonts w:ascii="Calibri" w:hAnsi="Calibri" w:cs="Calibri"/>
                <w:sz w:val="20"/>
                <w:szCs w:val="20"/>
              </w:rPr>
            </w:pPr>
          </w:p>
        </w:tc>
        <w:tc>
          <w:tcPr>
            <w:tcW w:w="992" w:type="dxa"/>
            <w:gridSpan w:val="2"/>
          </w:tcPr>
          <w:p w14:paraId="0B25CDFC"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445BFF9C" w14:textId="77777777" w:rsidR="0009235A" w:rsidRPr="0009235A" w:rsidRDefault="0009235A" w:rsidP="0009235A">
            <w:pPr>
              <w:spacing w:before="60" w:after="60"/>
              <w:rPr>
                <w:rFonts w:ascii="Calibri" w:hAnsi="Calibri" w:cs="Calibri"/>
                <w:sz w:val="20"/>
                <w:szCs w:val="20"/>
              </w:rPr>
            </w:pPr>
          </w:p>
        </w:tc>
        <w:tc>
          <w:tcPr>
            <w:tcW w:w="1036" w:type="dxa"/>
          </w:tcPr>
          <w:p w14:paraId="1869CCF4"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2DE878D8" w14:textId="77777777" w:rsidR="0009235A" w:rsidRPr="0009235A" w:rsidRDefault="0009235A" w:rsidP="0009235A">
            <w:pPr>
              <w:spacing w:before="60" w:after="60"/>
              <w:rPr>
                <w:rFonts w:ascii="Calibri" w:hAnsi="Calibri" w:cs="Calibri"/>
                <w:sz w:val="20"/>
                <w:szCs w:val="20"/>
              </w:rPr>
            </w:pPr>
          </w:p>
        </w:tc>
      </w:tr>
      <w:tr w:rsidR="0009235A" w:rsidRPr="0009235A" w14:paraId="27E7EF1A" w14:textId="77777777" w:rsidTr="00D705F4">
        <w:trPr>
          <w:cantSplit/>
          <w:jc w:val="center"/>
        </w:trPr>
        <w:tc>
          <w:tcPr>
            <w:tcW w:w="10150" w:type="dxa"/>
            <w:gridSpan w:val="12"/>
          </w:tcPr>
          <w:p w14:paraId="6364AA58" w14:textId="77777777" w:rsidR="0009235A" w:rsidRPr="0009235A" w:rsidRDefault="0009235A" w:rsidP="0009235A">
            <w:pPr>
              <w:rPr>
                <w:rFonts w:ascii="Calibri" w:hAnsi="Calibri" w:cs="Calibri"/>
                <w:sz w:val="20"/>
                <w:szCs w:val="20"/>
              </w:rPr>
            </w:pPr>
          </w:p>
        </w:tc>
      </w:tr>
      <w:tr w:rsidR="0009235A" w:rsidRPr="0009235A" w14:paraId="5276C0B9" w14:textId="77777777" w:rsidTr="00D705F4">
        <w:trPr>
          <w:cantSplit/>
          <w:jc w:val="center"/>
        </w:trPr>
        <w:tc>
          <w:tcPr>
            <w:tcW w:w="1674" w:type="dxa"/>
            <w:gridSpan w:val="3"/>
          </w:tcPr>
          <w:p w14:paraId="07CC78F6"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4A4937E7"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75F27E25"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72DE3A7D" w14:textId="77777777" w:rsidR="0009235A" w:rsidRPr="0009235A" w:rsidRDefault="0009235A" w:rsidP="0009235A">
            <w:pPr>
              <w:spacing w:before="60" w:after="60"/>
              <w:rPr>
                <w:rFonts w:ascii="Calibri" w:hAnsi="Calibri" w:cs="Calibri"/>
                <w:sz w:val="20"/>
                <w:szCs w:val="20"/>
              </w:rPr>
            </w:pPr>
          </w:p>
        </w:tc>
      </w:tr>
      <w:tr w:rsidR="0009235A" w:rsidRPr="0009235A" w14:paraId="73F97ED0" w14:textId="77777777" w:rsidTr="00D705F4">
        <w:trPr>
          <w:cantSplit/>
          <w:jc w:val="center"/>
        </w:trPr>
        <w:tc>
          <w:tcPr>
            <w:tcW w:w="1674" w:type="dxa"/>
            <w:gridSpan w:val="3"/>
          </w:tcPr>
          <w:p w14:paraId="30CC6807" w14:textId="77777777" w:rsidR="0009235A" w:rsidRPr="0009235A" w:rsidRDefault="0009235A" w:rsidP="0009235A">
            <w:pPr>
              <w:spacing w:before="60" w:after="60"/>
              <w:rPr>
                <w:rFonts w:ascii="Calibri" w:hAnsi="Calibri" w:cs="Calibri"/>
                <w:sz w:val="20"/>
                <w:szCs w:val="20"/>
              </w:rPr>
            </w:pPr>
          </w:p>
        </w:tc>
        <w:tc>
          <w:tcPr>
            <w:tcW w:w="4111" w:type="dxa"/>
            <w:gridSpan w:val="4"/>
          </w:tcPr>
          <w:p w14:paraId="2CBFA0D2"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4E896EAE"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0967F39D" w14:textId="77777777" w:rsidR="0009235A" w:rsidRPr="0009235A" w:rsidRDefault="0009235A" w:rsidP="0009235A">
            <w:pPr>
              <w:spacing w:before="60" w:after="60"/>
              <w:rPr>
                <w:rFonts w:ascii="Calibri" w:hAnsi="Calibri" w:cs="Calibri"/>
                <w:sz w:val="20"/>
                <w:szCs w:val="20"/>
              </w:rPr>
            </w:pPr>
          </w:p>
        </w:tc>
      </w:tr>
    </w:tbl>
    <w:p w14:paraId="4582D4EB"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472F0FD1" w14:textId="77777777" w:rsidR="0009235A" w:rsidRPr="0009235A" w:rsidRDefault="00991BEC"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MANIFESTA INTERESSE A PARTECIPARE ALLA PROCEDURA </w:t>
      </w:r>
      <w:r w:rsidR="0009235A" w:rsidRPr="0009235A">
        <w:rPr>
          <w:rFonts w:ascii="Calibri" w:hAnsi="Calibri" w:cs="Calibri"/>
          <w:b/>
          <w:sz w:val="20"/>
          <w:szCs w:val="20"/>
        </w:rPr>
        <w:t xml:space="preserve">COME </w:t>
      </w:r>
      <w:r w:rsidR="0009235A" w:rsidRPr="0009235A">
        <w:rPr>
          <w:rFonts w:ascii="Calibri" w:hAnsi="Calibri" w:cs="Calibri"/>
          <w:b/>
          <w:sz w:val="20"/>
          <w:szCs w:val="20"/>
          <w:vertAlign w:val="superscript"/>
        </w:rPr>
        <w:footnoteReference w:id="2"/>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09235A" w:rsidRPr="0009235A" w14:paraId="18B64722" w14:textId="77777777" w:rsidTr="00D705F4">
        <w:trPr>
          <w:cantSplit/>
        </w:trPr>
        <w:tc>
          <w:tcPr>
            <w:tcW w:w="430" w:type="dxa"/>
          </w:tcPr>
          <w:p w14:paraId="737E9399" w14:textId="77777777" w:rsidR="0009235A" w:rsidRPr="0009235A" w:rsidRDefault="00A560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59F14A25" w14:textId="77777777"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14:paraId="44984CD9" w14:textId="77777777" w:rsidTr="00D705F4">
        <w:trPr>
          <w:cantSplit/>
        </w:trPr>
        <w:tc>
          <w:tcPr>
            <w:tcW w:w="430" w:type="dxa"/>
            <w:vAlign w:val="center"/>
          </w:tcPr>
          <w:p w14:paraId="23D3A717" w14:textId="77777777" w:rsidR="0009235A" w:rsidRPr="0009235A" w:rsidRDefault="00A560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09BDD8A1"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532C3F9A"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6390C9BD"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raggruppamento temporaneo o consorzio ordinario di cui all’art. 68,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14:paraId="01692D5C" w14:textId="77777777" w:rsidTr="00D705F4">
        <w:trPr>
          <w:cantSplit/>
        </w:trPr>
        <w:tc>
          <w:tcPr>
            <w:tcW w:w="430" w:type="dxa"/>
            <w:vAlign w:val="center"/>
          </w:tcPr>
          <w:p w14:paraId="21C8FDF8" w14:textId="77777777" w:rsidR="0009235A" w:rsidRPr="0009235A" w:rsidRDefault="00A560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36C3E477"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14208D1D" w14:textId="77777777" w:rsidR="0009235A" w:rsidRPr="0009235A" w:rsidRDefault="0009235A" w:rsidP="0009235A">
            <w:pPr>
              <w:spacing w:before="60" w:after="60"/>
              <w:rPr>
                <w:rFonts w:ascii="Calibri" w:hAnsi="Calibri" w:cs="Calibri"/>
                <w:sz w:val="20"/>
                <w:szCs w:val="20"/>
              </w:rPr>
            </w:pPr>
          </w:p>
        </w:tc>
        <w:tc>
          <w:tcPr>
            <w:tcW w:w="6237" w:type="dxa"/>
            <w:vMerge/>
            <w:vAlign w:val="center"/>
          </w:tcPr>
          <w:p w14:paraId="3FD249E2" w14:textId="77777777" w:rsidR="0009235A" w:rsidRPr="0009235A" w:rsidRDefault="0009235A" w:rsidP="0009235A">
            <w:pPr>
              <w:ind w:left="110" w:hanging="110"/>
              <w:rPr>
                <w:rFonts w:ascii="Calibri" w:hAnsi="Calibri" w:cs="Calibri"/>
                <w:sz w:val="20"/>
                <w:szCs w:val="20"/>
              </w:rPr>
            </w:pPr>
          </w:p>
        </w:tc>
      </w:tr>
      <w:tr w:rsidR="0009235A" w:rsidRPr="0009235A" w14:paraId="265748DA" w14:textId="77777777" w:rsidTr="00D705F4">
        <w:trPr>
          <w:cantSplit/>
        </w:trPr>
        <w:tc>
          <w:tcPr>
            <w:tcW w:w="430" w:type="dxa"/>
          </w:tcPr>
          <w:p w14:paraId="3AFDD61F" w14:textId="77777777" w:rsidR="0009235A" w:rsidRPr="0009235A" w:rsidRDefault="00A560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70C49D7"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6D799598"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6C6CD5E9"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14:paraId="31949FAA" w14:textId="77777777" w:rsidTr="00D705F4">
        <w:trPr>
          <w:cantSplit/>
        </w:trPr>
        <w:tc>
          <w:tcPr>
            <w:tcW w:w="430" w:type="dxa"/>
          </w:tcPr>
          <w:p w14:paraId="7D929AC0" w14:textId="77777777" w:rsidR="0009235A" w:rsidRPr="0009235A" w:rsidRDefault="00A560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7C47A37E"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35820C4" w14:textId="77777777"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14:paraId="46EDF31E" w14:textId="77777777" w:rsidR="0009235A" w:rsidRPr="0009235A" w:rsidRDefault="0009235A" w:rsidP="0009235A">
            <w:pPr>
              <w:ind w:left="110" w:hanging="110"/>
              <w:rPr>
                <w:rFonts w:ascii="Calibri" w:hAnsi="Calibri" w:cs="Calibri"/>
                <w:sz w:val="20"/>
                <w:szCs w:val="20"/>
              </w:rPr>
            </w:pPr>
          </w:p>
        </w:tc>
      </w:tr>
    </w:tbl>
    <w:p w14:paraId="2DBE0776"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6E311760" w14:textId="77777777"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nell’avviso pubblico </w:t>
      </w:r>
      <w:r w:rsidR="00954B02">
        <w:rPr>
          <w:rFonts w:ascii="Calibri" w:eastAsia="Calibri" w:hAnsi="Calibri"/>
          <w:sz w:val="20"/>
          <w:szCs w:val="20"/>
        </w:rPr>
        <w:t>in oggetto</w:t>
      </w:r>
      <w:r w:rsidRPr="0009235A">
        <w:rPr>
          <w:rFonts w:ascii="Calibri" w:eastAsia="Calibri" w:hAnsi="Calibri"/>
          <w:sz w:val="20"/>
          <w:szCs w:val="20"/>
        </w:rPr>
        <w:t>,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C5AB216" w14:textId="77777777"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6E6EEBB4" w14:textId="77777777"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14:paraId="30554005" w14:textId="77777777"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9235A" w:rsidRPr="0009235A" w14:paraId="127287F4" w14:textId="77777777" w:rsidTr="00D705F4">
        <w:tc>
          <w:tcPr>
            <w:tcW w:w="9842" w:type="dxa"/>
            <w:shd w:val="clear" w:color="auto" w:fill="auto"/>
          </w:tcPr>
          <w:p w14:paraId="5185BB62"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4ED65DF4" w14:textId="77777777"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10DF29F8" w14:textId="77777777"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09235A" w:rsidRPr="0009235A" w14:paraId="33AEA0A1" w14:textId="77777777" w:rsidTr="00D705F4">
        <w:tc>
          <w:tcPr>
            <w:tcW w:w="2948" w:type="dxa"/>
            <w:gridSpan w:val="2"/>
            <w:tcBorders>
              <w:top w:val="nil"/>
              <w:left w:val="nil"/>
              <w:bottom w:val="nil"/>
              <w:right w:val="nil"/>
            </w:tcBorders>
            <w:hideMark/>
          </w:tcPr>
          <w:p w14:paraId="5C59B7C7"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78EC3F55"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1A468B41"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1F58FB55" w14:textId="77777777" w:rsidR="0009235A" w:rsidRPr="0009235A" w:rsidRDefault="0009235A" w:rsidP="0009235A">
            <w:pPr>
              <w:spacing w:before="60" w:after="60"/>
              <w:rPr>
                <w:rFonts w:ascii="Calibri" w:hAnsi="Calibri" w:cs="Calibri"/>
                <w:sz w:val="20"/>
                <w:szCs w:val="20"/>
              </w:rPr>
            </w:pPr>
          </w:p>
        </w:tc>
      </w:tr>
      <w:tr w:rsidR="0009235A" w:rsidRPr="0009235A" w14:paraId="2CB0C1A9" w14:textId="77777777" w:rsidTr="00D705F4">
        <w:tc>
          <w:tcPr>
            <w:tcW w:w="1095" w:type="dxa"/>
            <w:tcBorders>
              <w:top w:val="nil"/>
              <w:left w:val="nil"/>
              <w:bottom w:val="nil"/>
              <w:right w:val="nil"/>
            </w:tcBorders>
            <w:hideMark/>
          </w:tcPr>
          <w:p w14:paraId="4D551588"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5427E277"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1927C3D4"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25905244" w14:textId="77777777" w:rsidR="0009235A" w:rsidRPr="0009235A" w:rsidRDefault="0009235A" w:rsidP="0009235A">
            <w:pPr>
              <w:spacing w:before="60" w:after="60"/>
              <w:rPr>
                <w:rFonts w:ascii="Calibri" w:hAnsi="Calibri" w:cs="Calibri"/>
                <w:sz w:val="20"/>
                <w:szCs w:val="20"/>
              </w:rPr>
            </w:pPr>
          </w:p>
        </w:tc>
      </w:tr>
    </w:tbl>
    <w:p w14:paraId="14024AC3" w14:textId="77777777" w:rsidR="0009235A" w:rsidRPr="00756C2E" w:rsidRDefault="0009235A" w:rsidP="00954B02">
      <w:pPr>
        <w:jc w:val="both"/>
        <w:rPr>
          <w:rFonts w:ascii="Calibri" w:hAnsi="Calibri" w:cs="Calibri"/>
          <w:b/>
          <w:i/>
          <w:sz w:val="20"/>
          <w:szCs w:val="20"/>
        </w:rPr>
      </w:pPr>
    </w:p>
    <w:p w14:paraId="36FAD090" w14:textId="77777777" w:rsidR="0009235A" w:rsidRPr="0009235A" w:rsidRDefault="0009235A" w:rsidP="0009235A">
      <w:pPr>
        <w:ind w:left="284" w:hanging="284"/>
        <w:jc w:val="both"/>
        <w:rPr>
          <w:rFonts w:ascii="Calibri" w:hAnsi="Calibri" w:cs="Calibri"/>
          <w:b/>
          <w:i/>
          <w:color w:val="FF0000"/>
          <w:sz w:val="20"/>
          <w:szCs w:val="20"/>
        </w:rPr>
      </w:pPr>
    </w:p>
    <w:p w14:paraId="4F200738"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09235A" w:rsidRPr="0009235A" w14:paraId="7A7682C9" w14:textId="77777777" w:rsidTr="00D705F4">
        <w:tc>
          <w:tcPr>
            <w:tcW w:w="2984" w:type="dxa"/>
            <w:gridSpan w:val="2"/>
            <w:tcBorders>
              <w:top w:val="nil"/>
              <w:left w:val="nil"/>
              <w:bottom w:val="nil"/>
              <w:right w:val="nil"/>
            </w:tcBorders>
            <w:hideMark/>
          </w:tcPr>
          <w:p w14:paraId="1AC1C032"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15F6F145"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3D9292E6"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3B1A4930" w14:textId="77777777" w:rsidR="0009235A" w:rsidRPr="0009235A" w:rsidRDefault="0009235A" w:rsidP="0009235A">
            <w:pPr>
              <w:spacing w:before="60" w:after="60"/>
              <w:rPr>
                <w:rFonts w:ascii="Calibri" w:hAnsi="Calibri" w:cs="Calibri"/>
                <w:sz w:val="20"/>
                <w:szCs w:val="20"/>
              </w:rPr>
            </w:pPr>
          </w:p>
        </w:tc>
      </w:tr>
      <w:tr w:rsidR="0009235A" w:rsidRPr="0009235A" w14:paraId="57020F06" w14:textId="77777777" w:rsidTr="00D705F4">
        <w:trPr>
          <w:cantSplit/>
        </w:trPr>
        <w:tc>
          <w:tcPr>
            <w:tcW w:w="9923" w:type="dxa"/>
            <w:gridSpan w:val="9"/>
            <w:tcBorders>
              <w:top w:val="nil"/>
              <w:left w:val="nil"/>
              <w:bottom w:val="single" w:sz="4" w:space="0" w:color="auto"/>
              <w:right w:val="nil"/>
            </w:tcBorders>
            <w:hideMark/>
          </w:tcPr>
          <w:p w14:paraId="2F845CBF"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03E6CB74"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4817E03B"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12DE55C8" w14:textId="77777777"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05073FFC"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022E621E"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4876DBE2"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79E7B180"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768D9A9E"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31718BBF"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6C0AEB09"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14:paraId="11CB6577"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489177CE"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0FAE00DE"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2163EEC3"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1CF17F7A"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430049AB"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7D16EAE0"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733D97B2" w14:textId="77777777" w:rsidR="0009235A" w:rsidRPr="0009235A" w:rsidRDefault="0009235A" w:rsidP="0009235A">
            <w:pPr>
              <w:spacing w:before="60" w:after="60"/>
              <w:rPr>
                <w:rFonts w:ascii="Calibri" w:hAnsi="Calibri" w:cs="Calibri"/>
                <w:sz w:val="20"/>
                <w:szCs w:val="20"/>
              </w:rPr>
            </w:pPr>
          </w:p>
        </w:tc>
      </w:tr>
      <w:tr w:rsidR="0009235A" w:rsidRPr="0009235A" w14:paraId="30F597E0" w14:textId="77777777" w:rsidTr="00D705F4">
        <w:tc>
          <w:tcPr>
            <w:tcW w:w="9923" w:type="dxa"/>
            <w:gridSpan w:val="9"/>
            <w:tcBorders>
              <w:top w:val="nil"/>
              <w:left w:val="nil"/>
              <w:bottom w:val="nil"/>
              <w:right w:val="nil"/>
            </w:tcBorders>
          </w:tcPr>
          <w:p w14:paraId="77B42FE0" w14:textId="77777777" w:rsidR="0009235A" w:rsidRPr="0009235A" w:rsidRDefault="0009235A" w:rsidP="0009235A">
            <w:pPr>
              <w:spacing w:before="60" w:after="60"/>
              <w:rPr>
                <w:rFonts w:ascii="Calibri" w:hAnsi="Calibri" w:cs="Calibri"/>
                <w:b/>
                <w:i/>
                <w:caps/>
                <w:color w:val="FF0000"/>
                <w:sz w:val="20"/>
                <w:szCs w:val="20"/>
              </w:rPr>
            </w:pPr>
            <w:bookmarkStart w:id="1" w:name="_Hlk137638643"/>
          </w:p>
          <w:p w14:paraId="569DAC4B"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09235A" w:rsidRPr="0009235A" w14:paraId="4DB5700D" w14:textId="77777777" w:rsidTr="00D705F4">
              <w:trPr>
                <w:gridBefore w:val="1"/>
                <w:wBefore w:w="280" w:type="dxa"/>
              </w:trPr>
              <w:tc>
                <w:tcPr>
                  <w:tcW w:w="2984" w:type="dxa"/>
                  <w:tcBorders>
                    <w:top w:val="nil"/>
                    <w:left w:val="nil"/>
                    <w:bottom w:val="nil"/>
                    <w:right w:val="nil"/>
                  </w:tcBorders>
                  <w:hideMark/>
                </w:tcPr>
                <w:p w14:paraId="79E7A643"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6E2638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76122B4E"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32143EAE" w14:textId="77777777" w:rsidR="0009235A" w:rsidRPr="0009235A" w:rsidRDefault="0009235A" w:rsidP="0009235A">
                  <w:pPr>
                    <w:spacing w:before="60" w:after="60"/>
                    <w:rPr>
                      <w:rFonts w:ascii="Calibri" w:hAnsi="Calibri" w:cs="Calibri"/>
                      <w:sz w:val="20"/>
                      <w:szCs w:val="20"/>
                    </w:rPr>
                  </w:pPr>
                </w:p>
              </w:tc>
            </w:tr>
            <w:tr w:rsidR="0009235A" w:rsidRPr="0009235A" w14:paraId="29BFD08E" w14:textId="77777777" w:rsidTr="00D705F4">
              <w:trPr>
                <w:gridBefore w:val="1"/>
                <w:wBefore w:w="280" w:type="dxa"/>
                <w:cantSplit/>
              </w:trPr>
              <w:tc>
                <w:tcPr>
                  <w:tcW w:w="9855" w:type="dxa"/>
                  <w:gridSpan w:val="7"/>
                  <w:tcBorders>
                    <w:top w:val="nil"/>
                    <w:left w:val="nil"/>
                    <w:bottom w:val="single" w:sz="4" w:space="0" w:color="auto"/>
                    <w:right w:val="nil"/>
                  </w:tcBorders>
                  <w:hideMark/>
                </w:tcPr>
                <w:p w14:paraId="44989091"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2BEEEF75"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8651ABF"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2A3C2FB0" w14:textId="77777777"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3EB08FC8" w14:textId="77777777"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1688CE57"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9609B8D"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0A3113E1" w14:textId="77777777"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61FE4701"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2F6E9EC"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0578E68B"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14:paraId="0C46DFA8" w14:textId="77777777"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17D446C1"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45AB0D70"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E2F6BC9" w14:textId="77777777"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14:paraId="61DB8BAE" w14:textId="77777777"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15FED726"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6C90793C"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7D87E7FB" w14:textId="77777777" w:rsidR="0009235A" w:rsidRPr="0009235A" w:rsidRDefault="0009235A" w:rsidP="0009235A">
                  <w:pPr>
                    <w:spacing w:before="60" w:after="60"/>
                    <w:rPr>
                      <w:rFonts w:ascii="Calibri" w:hAnsi="Calibri" w:cs="Calibri"/>
                      <w:sz w:val="20"/>
                      <w:szCs w:val="20"/>
                    </w:rPr>
                  </w:pPr>
                </w:p>
              </w:tc>
            </w:tr>
            <w:bookmarkEnd w:id="2"/>
          </w:tbl>
          <w:p w14:paraId="3E8A8A06" w14:textId="77777777" w:rsidR="0009235A" w:rsidRPr="0009235A" w:rsidRDefault="0009235A" w:rsidP="0009235A">
            <w:pPr>
              <w:spacing w:before="60" w:after="60"/>
              <w:rPr>
                <w:rFonts w:ascii="Calibri" w:hAnsi="Calibri" w:cs="Calibri"/>
                <w:b/>
                <w:i/>
                <w:caps/>
                <w:color w:val="FF0000"/>
                <w:sz w:val="20"/>
                <w:szCs w:val="20"/>
              </w:rPr>
            </w:pPr>
          </w:p>
          <w:p w14:paraId="63DDCCAA" w14:textId="77777777"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09235A" w:rsidRPr="0009235A" w14:paraId="0E4F6373" w14:textId="77777777" w:rsidTr="00D705F4">
              <w:tc>
                <w:tcPr>
                  <w:tcW w:w="3122" w:type="dxa"/>
                  <w:tcBorders>
                    <w:top w:val="nil"/>
                    <w:left w:val="nil"/>
                    <w:bottom w:val="nil"/>
                    <w:right w:val="nil"/>
                  </w:tcBorders>
                  <w:hideMark/>
                </w:tcPr>
                <w:p w14:paraId="4F017058"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053FD0F7"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7C4043E8"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487A139E" w14:textId="77777777" w:rsidR="0009235A" w:rsidRPr="0009235A" w:rsidRDefault="0009235A" w:rsidP="0009235A">
                  <w:pPr>
                    <w:spacing w:before="60" w:after="60"/>
                    <w:rPr>
                      <w:rFonts w:ascii="Calibri" w:hAnsi="Calibri" w:cs="Calibri"/>
                      <w:sz w:val="20"/>
                      <w:szCs w:val="20"/>
                    </w:rPr>
                  </w:pPr>
                </w:p>
              </w:tc>
            </w:tr>
            <w:tr w:rsidR="0009235A" w:rsidRPr="0009235A" w14:paraId="282EB45D" w14:textId="77777777" w:rsidTr="00D705F4">
              <w:trPr>
                <w:cantSplit/>
              </w:trPr>
              <w:tc>
                <w:tcPr>
                  <w:tcW w:w="9781" w:type="dxa"/>
                  <w:gridSpan w:val="6"/>
                  <w:tcBorders>
                    <w:top w:val="nil"/>
                    <w:left w:val="nil"/>
                    <w:bottom w:val="single" w:sz="4" w:space="0" w:color="auto"/>
                    <w:right w:val="nil"/>
                  </w:tcBorders>
                  <w:hideMark/>
                </w:tcPr>
                <w:p w14:paraId="16A6FE75"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1F7C9384"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933ED99"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74F64DE6" w14:textId="77777777"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22CA2CF4"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412B45F6"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3427C67C"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419A0B01" w14:textId="77777777" w:rsidTr="00D705F4">
              <w:tc>
                <w:tcPr>
                  <w:tcW w:w="3964" w:type="dxa"/>
                  <w:gridSpan w:val="2"/>
                  <w:tcBorders>
                    <w:top w:val="single" w:sz="4" w:space="0" w:color="auto"/>
                    <w:left w:val="single" w:sz="4" w:space="0" w:color="auto"/>
                    <w:bottom w:val="dotted" w:sz="4" w:space="0" w:color="auto"/>
                    <w:right w:val="dotted" w:sz="4" w:space="0" w:color="auto"/>
                  </w:tcBorders>
                </w:tcPr>
                <w:p w14:paraId="28175C01"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23315820"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370E7B39"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14:paraId="10DBAFEF" w14:textId="77777777" w:rsidTr="00D705F4">
              <w:tc>
                <w:tcPr>
                  <w:tcW w:w="3964" w:type="dxa"/>
                  <w:gridSpan w:val="2"/>
                  <w:tcBorders>
                    <w:top w:val="dotted" w:sz="4" w:space="0" w:color="auto"/>
                    <w:left w:val="single" w:sz="4" w:space="0" w:color="auto"/>
                    <w:bottom w:val="dotted" w:sz="4" w:space="0" w:color="auto"/>
                    <w:right w:val="dotted" w:sz="4" w:space="0" w:color="auto"/>
                  </w:tcBorders>
                </w:tcPr>
                <w:p w14:paraId="4DA50246"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E551A42"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31DD4638"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16BCDA86" w14:textId="77777777" w:rsidTr="00D705F4">
              <w:tc>
                <w:tcPr>
                  <w:tcW w:w="3964" w:type="dxa"/>
                  <w:gridSpan w:val="2"/>
                  <w:tcBorders>
                    <w:top w:val="dotted" w:sz="4" w:space="0" w:color="auto"/>
                    <w:left w:val="single" w:sz="4" w:space="0" w:color="auto"/>
                    <w:bottom w:val="single" w:sz="4" w:space="0" w:color="auto"/>
                    <w:right w:val="dotted" w:sz="4" w:space="0" w:color="auto"/>
                  </w:tcBorders>
                </w:tcPr>
                <w:p w14:paraId="56F91247"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C3F1F50"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0CA0FAA9" w14:textId="77777777" w:rsidR="0009235A" w:rsidRPr="0009235A" w:rsidRDefault="0009235A" w:rsidP="0009235A">
                  <w:pPr>
                    <w:spacing w:before="60" w:after="60"/>
                    <w:rPr>
                      <w:rFonts w:ascii="Calibri" w:hAnsi="Calibri" w:cs="Calibri"/>
                      <w:sz w:val="20"/>
                      <w:szCs w:val="20"/>
                    </w:rPr>
                  </w:pPr>
                </w:p>
              </w:tc>
            </w:tr>
          </w:tbl>
          <w:p w14:paraId="6617F1D6" w14:textId="77777777" w:rsidR="0009235A" w:rsidRPr="0009235A" w:rsidRDefault="0009235A" w:rsidP="0009235A">
            <w:pPr>
              <w:spacing w:before="60" w:after="60"/>
              <w:rPr>
                <w:rFonts w:ascii="Calibri" w:hAnsi="Calibri" w:cs="Calibri"/>
                <w:b/>
                <w:i/>
                <w:caps/>
                <w:color w:val="FF0000"/>
                <w:sz w:val="20"/>
                <w:szCs w:val="20"/>
              </w:rPr>
            </w:pPr>
          </w:p>
          <w:p w14:paraId="3FA5908F" w14:textId="77777777" w:rsidR="0009235A" w:rsidRPr="0009235A" w:rsidRDefault="0009235A" w:rsidP="0009235A">
            <w:pPr>
              <w:spacing w:before="60" w:after="60"/>
              <w:rPr>
                <w:rFonts w:ascii="Calibri" w:hAnsi="Calibri" w:cs="Calibri"/>
                <w:b/>
                <w:i/>
                <w:caps/>
                <w:color w:val="FF0000"/>
                <w:sz w:val="20"/>
                <w:szCs w:val="20"/>
              </w:rPr>
            </w:pPr>
          </w:p>
          <w:p w14:paraId="4DA7946A" w14:textId="77777777"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14:paraId="1DD13406" w14:textId="77777777" w:rsidTr="00D705F4">
        <w:tc>
          <w:tcPr>
            <w:tcW w:w="2984" w:type="dxa"/>
            <w:gridSpan w:val="2"/>
            <w:tcBorders>
              <w:top w:val="nil"/>
              <w:left w:val="nil"/>
              <w:bottom w:val="nil"/>
              <w:right w:val="nil"/>
            </w:tcBorders>
            <w:hideMark/>
          </w:tcPr>
          <w:p w14:paraId="58D03F65" w14:textId="77777777"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481CE96C"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1833A503"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104E103A" w14:textId="77777777" w:rsidR="0009235A" w:rsidRPr="0009235A" w:rsidRDefault="0009235A" w:rsidP="0009235A">
            <w:pPr>
              <w:spacing w:before="60" w:after="60"/>
              <w:rPr>
                <w:rFonts w:ascii="Calibri" w:hAnsi="Calibri" w:cs="Calibri"/>
                <w:sz w:val="20"/>
                <w:szCs w:val="20"/>
              </w:rPr>
            </w:pPr>
          </w:p>
        </w:tc>
      </w:tr>
      <w:tr w:rsidR="0009235A" w:rsidRPr="0009235A" w14:paraId="3F896A0D" w14:textId="77777777" w:rsidTr="00D705F4">
        <w:tc>
          <w:tcPr>
            <w:tcW w:w="2984" w:type="dxa"/>
            <w:gridSpan w:val="2"/>
            <w:tcBorders>
              <w:top w:val="nil"/>
              <w:left w:val="nil"/>
              <w:bottom w:val="nil"/>
              <w:right w:val="nil"/>
            </w:tcBorders>
            <w:hideMark/>
          </w:tcPr>
          <w:p w14:paraId="7DC5916F"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1F694590"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249E7111" w14:textId="77777777"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6D646527" w14:textId="77777777" w:rsidR="0009235A" w:rsidRPr="0009235A" w:rsidRDefault="0009235A" w:rsidP="0009235A">
            <w:pPr>
              <w:spacing w:before="60" w:after="60"/>
              <w:rPr>
                <w:rFonts w:ascii="Calibri" w:hAnsi="Calibri" w:cs="Calibri"/>
                <w:sz w:val="20"/>
                <w:szCs w:val="20"/>
              </w:rPr>
            </w:pPr>
          </w:p>
        </w:tc>
      </w:tr>
      <w:tr w:rsidR="0009235A" w:rsidRPr="0009235A" w14:paraId="35D9C69B" w14:textId="77777777" w:rsidTr="00D705F4">
        <w:trPr>
          <w:cantSplit/>
        </w:trPr>
        <w:tc>
          <w:tcPr>
            <w:tcW w:w="9923" w:type="dxa"/>
            <w:gridSpan w:val="9"/>
            <w:tcBorders>
              <w:top w:val="nil"/>
              <w:left w:val="nil"/>
              <w:bottom w:val="single" w:sz="4" w:space="0" w:color="auto"/>
              <w:right w:val="nil"/>
            </w:tcBorders>
            <w:hideMark/>
          </w:tcPr>
          <w:p w14:paraId="15B64952"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0D27850A"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40279797"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49EF5638"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DCB7E6D"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02BE24DF"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5399297F"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14:paraId="552E243D" w14:textId="77777777"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7EA4EE23"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1850C002"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6CE2D9FA"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14:paraId="55D13013"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14:paraId="4649F132"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6631221B"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05F65FDF"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57C89D5E" w14:textId="77777777" w:rsidR="0009235A" w:rsidRPr="0009235A" w:rsidRDefault="0009235A" w:rsidP="0009235A">
            <w:pPr>
              <w:spacing w:before="60" w:after="60"/>
              <w:jc w:val="center"/>
              <w:rPr>
                <w:rFonts w:ascii="Calibri" w:hAnsi="Calibri" w:cs="Calibri"/>
                <w:sz w:val="20"/>
                <w:szCs w:val="20"/>
              </w:rPr>
            </w:pPr>
          </w:p>
        </w:tc>
      </w:tr>
      <w:tr w:rsidR="0009235A" w:rsidRPr="0009235A" w14:paraId="6AAEE1DF"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1DB6E109"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BE3CFE5"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DAB2B74" w14:textId="77777777" w:rsidR="0009235A" w:rsidRPr="0009235A" w:rsidRDefault="0009235A" w:rsidP="0009235A">
            <w:pPr>
              <w:spacing w:before="60" w:after="60"/>
              <w:jc w:val="center"/>
              <w:rPr>
                <w:rFonts w:ascii="Calibri" w:hAnsi="Calibri" w:cs="Calibri"/>
                <w:sz w:val="20"/>
                <w:szCs w:val="20"/>
              </w:rPr>
            </w:pPr>
          </w:p>
        </w:tc>
      </w:tr>
      <w:tr w:rsidR="0009235A" w:rsidRPr="0009235A" w14:paraId="59DD7890"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521C14F5"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A5CD8E4"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76F96D27" w14:textId="77777777" w:rsidR="0009235A" w:rsidRPr="0009235A" w:rsidRDefault="0009235A" w:rsidP="0009235A">
            <w:pPr>
              <w:spacing w:before="60" w:after="60"/>
              <w:jc w:val="center"/>
              <w:rPr>
                <w:rFonts w:ascii="Calibri" w:hAnsi="Calibri" w:cs="Calibri"/>
                <w:sz w:val="20"/>
                <w:szCs w:val="20"/>
              </w:rPr>
            </w:pPr>
          </w:p>
        </w:tc>
      </w:tr>
      <w:tr w:rsidR="0009235A" w:rsidRPr="0009235A" w14:paraId="59B829E2"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20670ED8"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CB148D7"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84427D0" w14:textId="77777777" w:rsidR="0009235A" w:rsidRPr="0009235A" w:rsidRDefault="0009235A" w:rsidP="0009235A">
            <w:pPr>
              <w:spacing w:before="60" w:after="60"/>
              <w:jc w:val="center"/>
              <w:rPr>
                <w:rFonts w:ascii="Calibri" w:hAnsi="Calibri" w:cs="Calibri"/>
                <w:sz w:val="20"/>
                <w:szCs w:val="20"/>
              </w:rPr>
            </w:pPr>
          </w:p>
        </w:tc>
      </w:tr>
      <w:tr w:rsidR="0009235A" w:rsidRPr="0009235A" w14:paraId="22E412B0"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092B9C58"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69199C41"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168C63F9" w14:textId="77777777" w:rsidR="0009235A" w:rsidRPr="0009235A" w:rsidRDefault="0009235A" w:rsidP="0009235A">
            <w:pPr>
              <w:spacing w:before="60" w:after="60"/>
              <w:jc w:val="center"/>
              <w:rPr>
                <w:rFonts w:ascii="Calibri" w:hAnsi="Calibri" w:cs="Calibri"/>
                <w:sz w:val="20"/>
                <w:szCs w:val="20"/>
              </w:rPr>
            </w:pPr>
          </w:p>
        </w:tc>
      </w:tr>
      <w:tr w:rsidR="0009235A" w:rsidRPr="0009235A" w14:paraId="48F504DE"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22ADAB80"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B9924DD"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D282A8C" w14:textId="77777777" w:rsidR="0009235A" w:rsidRPr="0009235A" w:rsidRDefault="0009235A" w:rsidP="0009235A">
            <w:pPr>
              <w:spacing w:before="60" w:after="60"/>
              <w:jc w:val="center"/>
              <w:rPr>
                <w:rFonts w:ascii="Calibri" w:hAnsi="Calibri" w:cs="Calibri"/>
                <w:sz w:val="20"/>
                <w:szCs w:val="20"/>
              </w:rPr>
            </w:pPr>
          </w:p>
        </w:tc>
      </w:tr>
      <w:tr w:rsidR="0009235A" w:rsidRPr="0009235A" w14:paraId="1AE881F6"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7AC8817A"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791C1470"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548F4EA" w14:textId="77777777" w:rsidR="0009235A" w:rsidRPr="0009235A" w:rsidRDefault="0009235A" w:rsidP="0009235A">
            <w:pPr>
              <w:spacing w:before="60" w:after="60"/>
              <w:jc w:val="center"/>
              <w:rPr>
                <w:rFonts w:ascii="Calibri" w:hAnsi="Calibri" w:cs="Calibri"/>
                <w:sz w:val="20"/>
                <w:szCs w:val="20"/>
              </w:rPr>
            </w:pPr>
          </w:p>
        </w:tc>
      </w:tr>
      <w:bookmarkEnd w:id="1"/>
      <w:tr w:rsidR="0009235A" w:rsidRPr="0009235A" w14:paraId="1210AD70" w14:textId="77777777" w:rsidTr="00D705F4">
        <w:trPr>
          <w:cantSplit/>
        </w:trPr>
        <w:tc>
          <w:tcPr>
            <w:tcW w:w="9923" w:type="dxa"/>
            <w:gridSpan w:val="9"/>
            <w:tcBorders>
              <w:top w:val="nil"/>
              <w:left w:val="nil"/>
              <w:bottom w:val="nil"/>
              <w:right w:val="nil"/>
            </w:tcBorders>
            <w:hideMark/>
          </w:tcPr>
          <w:p w14:paraId="64CE82BF" w14:textId="77777777" w:rsidR="0009235A" w:rsidRPr="0009235A" w:rsidRDefault="0009235A" w:rsidP="0009235A">
            <w:pPr>
              <w:spacing w:before="60" w:after="60"/>
              <w:rPr>
                <w:rFonts w:ascii="Calibri" w:hAnsi="Calibri" w:cs="Calibri"/>
                <w:b/>
                <w:i/>
                <w:color w:val="FF0000"/>
                <w:sz w:val="20"/>
                <w:szCs w:val="20"/>
              </w:rPr>
            </w:pPr>
          </w:p>
          <w:p w14:paraId="617AC50F" w14:textId="77777777"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3DE6AAF7" w14:textId="77777777"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55398964" w14:textId="77777777" w:rsidR="0009235A" w:rsidRPr="0009235A" w:rsidRDefault="0009235A" w:rsidP="0009235A">
            <w:pPr>
              <w:spacing w:before="60" w:after="60"/>
              <w:jc w:val="both"/>
              <w:rPr>
                <w:rFonts w:ascii="Calibri" w:hAnsi="Calibri" w:cs="Calibri"/>
                <w:bCs/>
                <w:iCs/>
                <w:sz w:val="20"/>
                <w:szCs w:val="20"/>
              </w:rPr>
            </w:pPr>
          </w:p>
          <w:p w14:paraId="1B589BFE" w14:textId="77777777" w:rsidR="0009235A" w:rsidRPr="0009235A" w:rsidRDefault="0009235A" w:rsidP="0009235A">
            <w:pPr>
              <w:spacing w:before="60" w:after="60"/>
              <w:jc w:val="center"/>
              <w:rPr>
                <w:rFonts w:ascii="Calibri" w:hAnsi="Calibri" w:cs="Calibri"/>
                <w:b/>
                <w:i/>
                <w:color w:val="FF0000"/>
                <w:sz w:val="20"/>
                <w:szCs w:val="20"/>
              </w:rPr>
            </w:pPr>
          </w:p>
          <w:p w14:paraId="316530DF"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14:paraId="3EBACFB1" w14:textId="77777777" w:rsidTr="00D705F4">
        <w:tc>
          <w:tcPr>
            <w:tcW w:w="9923" w:type="dxa"/>
            <w:gridSpan w:val="9"/>
            <w:tcBorders>
              <w:top w:val="nil"/>
              <w:left w:val="nil"/>
              <w:bottom w:val="nil"/>
              <w:right w:val="nil"/>
            </w:tcBorders>
            <w:hideMark/>
          </w:tcPr>
          <w:p w14:paraId="24DA4DAC" w14:textId="77777777"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5E28ADC" w14:textId="77777777" w:rsidR="0009235A" w:rsidRPr="0009235A" w:rsidRDefault="00A5603F"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14:paraId="3EF60FC9" w14:textId="77777777" w:rsidR="0009235A" w:rsidRPr="0009235A" w:rsidRDefault="00A5603F"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14:paraId="00C86126" w14:textId="77777777"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22439B17" w14:textId="77777777" w:rsidR="0009235A" w:rsidRDefault="0009235A" w:rsidP="0009235A">
            <w:pPr>
              <w:autoSpaceDE w:val="0"/>
              <w:autoSpaceDN w:val="0"/>
              <w:adjustRightInd w:val="0"/>
              <w:spacing w:before="40" w:after="40"/>
              <w:rPr>
                <w:rFonts w:ascii="Calibri" w:hAnsi="Calibri" w:cs="Calibri"/>
                <w:sz w:val="20"/>
                <w:szCs w:val="20"/>
              </w:rPr>
            </w:pPr>
          </w:p>
          <w:p w14:paraId="16A1823F" w14:textId="77777777" w:rsidR="006401F5" w:rsidRDefault="006401F5" w:rsidP="0009235A">
            <w:pPr>
              <w:autoSpaceDE w:val="0"/>
              <w:autoSpaceDN w:val="0"/>
              <w:adjustRightInd w:val="0"/>
              <w:spacing w:before="40" w:after="40"/>
              <w:rPr>
                <w:rFonts w:ascii="Calibri" w:hAnsi="Calibri" w:cs="Calibri"/>
                <w:sz w:val="20"/>
                <w:szCs w:val="20"/>
              </w:rPr>
            </w:pPr>
          </w:p>
          <w:p w14:paraId="4D0E7567" w14:textId="77777777" w:rsidR="006401F5" w:rsidRPr="0009235A" w:rsidRDefault="006401F5" w:rsidP="0009235A">
            <w:pPr>
              <w:autoSpaceDE w:val="0"/>
              <w:autoSpaceDN w:val="0"/>
              <w:adjustRightInd w:val="0"/>
              <w:spacing w:before="40" w:after="40"/>
              <w:rPr>
                <w:rFonts w:ascii="Calibri" w:hAnsi="Calibri" w:cs="Calibri"/>
                <w:sz w:val="20"/>
                <w:szCs w:val="20"/>
              </w:rPr>
            </w:pPr>
          </w:p>
        </w:tc>
      </w:tr>
      <w:tr w:rsidR="0009235A" w:rsidRPr="0009235A" w14:paraId="423640A5" w14:textId="77777777"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14:paraId="1FBE7E3D"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69FDA1D4"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365AD2BB" w14:textId="77777777" w:rsidR="0009235A" w:rsidRPr="0009235A" w:rsidRDefault="0009235A" w:rsidP="0009235A">
      <w:pPr>
        <w:ind w:left="284" w:hanging="284"/>
        <w:jc w:val="both"/>
        <w:rPr>
          <w:rFonts w:ascii="Calibri" w:hAnsi="Calibri" w:cs="Calibri"/>
          <w:b/>
          <w:sz w:val="20"/>
          <w:szCs w:val="20"/>
        </w:rPr>
      </w:pPr>
    </w:p>
    <w:p w14:paraId="55533323" w14:textId="77777777"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14:paraId="73DDB26F" w14:textId="77777777" w:rsidR="0009235A" w:rsidRPr="0009235A" w:rsidRDefault="0009235A" w:rsidP="0009235A">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9"/>
      </w:tblGrid>
      <w:tr w:rsidR="0009235A" w:rsidRPr="0009235A" w14:paraId="153A2ADB" w14:textId="77777777" w:rsidTr="00D705F4">
        <w:tc>
          <w:tcPr>
            <w:tcW w:w="5000" w:type="pct"/>
            <w:shd w:val="clear" w:color="auto" w:fill="auto"/>
          </w:tcPr>
          <w:p w14:paraId="1B133BA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sidR="00991BEC">
              <w:rPr>
                <w:rFonts w:ascii="Calibri" w:hAnsi="Calibri" w:cs="Calibri"/>
                <w:sz w:val="20"/>
                <w:szCs w:val="20"/>
              </w:rPr>
              <w:t>della manifestazione di interesse</w:t>
            </w:r>
            <w:r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4BE4E5F6" w14:textId="77777777" w:rsidR="0009235A" w:rsidRPr="0009235A" w:rsidRDefault="0009235A" w:rsidP="0009235A">
            <w:pPr>
              <w:widowControl w:val="0"/>
              <w:jc w:val="both"/>
              <w:rPr>
                <w:rFonts w:ascii="Calibri" w:hAnsi="Calibri" w:cs="Calibri"/>
                <w:sz w:val="20"/>
                <w:szCs w:val="20"/>
              </w:rPr>
            </w:pPr>
          </w:p>
          <w:p w14:paraId="2756FC3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che né per il sottoscrittore </w:t>
            </w:r>
            <w:r w:rsidR="00991BEC" w:rsidRPr="00991BEC">
              <w:rPr>
                <w:rFonts w:ascii="Calibri" w:hAnsi="Calibri" w:cs="Calibri"/>
                <w:sz w:val="20"/>
                <w:szCs w:val="20"/>
              </w:rPr>
              <w:t>della manifestazione di interesse</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4F168865" w14:textId="77777777" w:rsidR="0009235A" w:rsidRPr="0009235A" w:rsidRDefault="0009235A" w:rsidP="0009235A">
            <w:pPr>
              <w:widowControl w:val="0"/>
              <w:jc w:val="both"/>
              <w:rPr>
                <w:rFonts w:ascii="Calibri" w:hAnsi="Calibri" w:cs="Calibri"/>
                <w:sz w:val="20"/>
                <w:szCs w:val="20"/>
              </w:rPr>
            </w:pPr>
          </w:p>
          <w:p w14:paraId="2E7B704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3.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508FD2C6" w14:textId="77777777" w:rsidR="0009235A" w:rsidRPr="0009235A" w:rsidRDefault="0009235A" w:rsidP="0009235A">
            <w:pPr>
              <w:widowControl w:val="0"/>
              <w:jc w:val="both"/>
              <w:rPr>
                <w:rFonts w:ascii="Calibri" w:hAnsi="Calibri" w:cs="Calibri"/>
                <w:sz w:val="20"/>
                <w:szCs w:val="20"/>
              </w:rPr>
            </w:pPr>
          </w:p>
          <w:p w14:paraId="3895D47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4.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6705A217" w14:textId="77777777" w:rsidR="0009235A" w:rsidRPr="0009235A" w:rsidRDefault="0009235A" w:rsidP="0009235A">
            <w:pPr>
              <w:widowControl w:val="0"/>
              <w:jc w:val="both"/>
              <w:rPr>
                <w:rFonts w:ascii="Calibri" w:hAnsi="Calibri" w:cs="Calibri"/>
                <w:sz w:val="20"/>
                <w:szCs w:val="20"/>
              </w:rPr>
            </w:pPr>
          </w:p>
          <w:p w14:paraId="5E282EA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r w:rsidR="000C1DC3">
              <w:rPr>
                <w:rFonts w:ascii="Calibri" w:hAnsi="Calibri" w:cs="Calibri"/>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692EF3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14:paraId="0DF031C8"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52B2717D"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22B8AC3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21B391B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00EA349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14:paraId="33F011D2"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1BE86907"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3E11F85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526FF13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2B84919C" w14:textId="77777777" w:rsidR="0009235A" w:rsidRPr="0009235A" w:rsidRDefault="0009235A" w:rsidP="0009235A">
            <w:pPr>
              <w:widowControl w:val="0"/>
              <w:jc w:val="both"/>
              <w:rPr>
                <w:rFonts w:ascii="Wingdings" w:hAnsi="Wingdings" w:cs="Calibri"/>
                <w:sz w:val="20"/>
                <w:szCs w:val="20"/>
              </w:rPr>
            </w:pPr>
          </w:p>
          <w:p w14:paraId="17D2D8FA"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0EDAB75B"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tale situazione di ottemperanza alla legge può essere certificata dal competente Ufficio Provinciale di </w:t>
            </w:r>
            <w:r w:rsidRPr="0009235A">
              <w:rPr>
                <w:rFonts w:ascii="Calibri" w:hAnsi="Calibri" w:cs="Calibri"/>
                <w:sz w:val="20"/>
                <w:szCs w:val="20"/>
              </w:rPr>
              <w:lastRenderedPageBreak/>
              <w:t>__________</w:t>
            </w:r>
          </w:p>
          <w:p w14:paraId="77B8CAF0" w14:textId="77777777" w:rsidR="0009235A" w:rsidRPr="0009235A" w:rsidRDefault="0009235A" w:rsidP="0009235A">
            <w:pPr>
              <w:widowControl w:val="0"/>
              <w:jc w:val="both"/>
              <w:rPr>
                <w:rFonts w:ascii="Calibri" w:hAnsi="Calibri" w:cs="Calibri"/>
                <w:sz w:val="20"/>
                <w:szCs w:val="20"/>
              </w:rPr>
            </w:pPr>
          </w:p>
          <w:p w14:paraId="074E51D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62A5D036" w14:textId="77777777" w:rsidR="0009235A" w:rsidRPr="0009235A" w:rsidRDefault="0009235A" w:rsidP="0009235A">
            <w:pPr>
              <w:widowControl w:val="0"/>
              <w:jc w:val="both"/>
              <w:rPr>
                <w:rFonts w:ascii="Calibri" w:hAnsi="Calibri" w:cs="Calibri"/>
                <w:sz w:val="20"/>
                <w:szCs w:val="20"/>
              </w:rPr>
            </w:pPr>
          </w:p>
          <w:p w14:paraId="0E31892D"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1D6849DC" w14:textId="77777777"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44E62D7A" w14:textId="77777777" w:rsidR="000C1DC3" w:rsidRPr="0009235A" w:rsidRDefault="000C1DC3" w:rsidP="0009235A">
            <w:pPr>
              <w:widowControl w:val="0"/>
              <w:jc w:val="both"/>
              <w:rPr>
                <w:rFonts w:ascii="Calibri" w:hAnsi="Calibri" w:cs="Calibri"/>
                <w:b/>
                <w:bCs/>
                <w:sz w:val="20"/>
                <w:szCs w:val="20"/>
              </w:rPr>
            </w:pPr>
          </w:p>
          <w:p w14:paraId="4D6B6FC5"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b/>
                <w:bCs/>
                <w:sz w:val="20"/>
                <w:szCs w:val="20"/>
              </w:rPr>
              <w:t>7.</w:t>
            </w:r>
            <w:r w:rsidR="000C1DC3">
              <w:rPr>
                <w:rFonts w:ascii="Calibri" w:hAnsi="Calibri" w:cs="Calibri"/>
                <w:b/>
                <w:bCs/>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2DABB93A" w14:textId="77777777" w:rsidR="0009235A" w:rsidRPr="0009235A" w:rsidRDefault="0009235A" w:rsidP="0009235A">
            <w:pPr>
              <w:widowControl w:val="0"/>
              <w:jc w:val="both"/>
              <w:rPr>
                <w:rFonts w:ascii="Calibri" w:hAnsi="Calibri" w:cs="Calibri"/>
                <w:sz w:val="20"/>
                <w:szCs w:val="20"/>
              </w:rPr>
            </w:pPr>
          </w:p>
          <w:p w14:paraId="2FEDA5B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r w:rsidR="000C1DC3">
              <w:rPr>
                <w:rFonts w:ascii="Calibri" w:hAnsi="Calibri" w:cs="Calibri"/>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4AFA0C95" w14:textId="77777777" w:rsidR="0009235A" w:rsidRPr="0009235A" w:rsidRDefault="0009235A" w:rsidP="0009235A">
            <w:pPr>
              <w:widowControl w:val="0"/>
              <w:jc w:val="both"/>
              <w:rPr>
                <w:rFonts w:ascii="Calibri" w:hAnsi="Calibri" w:cs="Calibri"/>
                <w:sz w:val="20"/>
                <w:szCs w:val="20"/>
              </w:rPr>
            </w:pPr>
          </w:p>
          <w:p w14:paraId="75C17A15"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r w:rsidR="000C1DC3">
              <w:rPr>
                <w:rFonts w:ascii="Calibri" w:hAnsi="Calibri" w:cs="Calibri"/>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1A755C2F" w14:textId="77777777" w:rsidR="0009235A" w:rsidRPr="0009235A" w:rsidRDefault="0009235A" w:rsidP="0009235A">
            <w:pPr>
              <w:widowControl w:val="0"/>
              <w:jc w:val="both"/>
              <w:rPr>
                <w:rFonts w:ascii="Calibri" w:hAnsi="Calibri" w:cs="Calibri"/>
                <w:sz w:val="20"/>
                <w:szCs w:val="20"/>
              </w:rPr>
            </w:pPr>
          </w:p>
          <w:p w14:paraId="235E47ED" w14:textId="77777777" w:rsid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10.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72FA0232" w14:textId="77777777" w:rsidR="000C1DC3" w:rsidRPr="0009235A" w:rsidRDefault="000C1DC3" w:rsidP="0009235A">
            <w:pPr>
              <w:widowControl w:val="0"/>
              <w:jc w:val="both"/>
              <w:rPr>
                <w:rFonts w:ascii="Calibri" w:hAnsi="Calibri" w:cs="Calibri"/>
                <w:sz w:val="20"/>
                <w:szCs w:val="20"/>
              </w:rPr>
            </w:pPr>
          </w:p>
          <w:p w14:paraId="7C3333B8" w14:textId="77777777"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09235A" w:rsidRPr="0009235A" w14:paraId="467EA2A0" w14:textId="77777777" w:rsidTr="00D705F4">
              <w:tc>
                <w:tcPr>
                  <w:tcW w:w="9422" w:type="dxa"/>
                  <w:shd w:val="clear" w:color="auto" w:fill="auto"/>
                </w:tcPr>
                <w:p w14:paraId="535407EA"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59C06F67"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0331B6A9" w14:textId="77777777" w:rsidR="0009235A" w:rsidRPr="0009235A" w:rsidRDefault="0009235A" w:rsidP="0009235A">
            <w:pPr>
              <w:widowControl w:val="0"/>
              <w:jc w:val="both"/>
              <w:rPr>
                <w:rFonts w:ascii="Calibri" w:hAnsi="Calibri" w:cs="Calibri"/>
                <w:sz w:val="20"/>
                <w:szCs w:val="20"/>
              </w:rPr>
            </w:pPr>
          </w:p>
          <w:p w14:paraId="25391F6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14:paraId="1B767A21" w14:textId="77777777" w:rsidR="0009235A" w:rsidRPr="0009235A" w:rsidRDefault="0009235A" w:rsidP="0009235A">
            <w:pPr>
              <w:widowControl w:val="0"/>
              <w:jc w:val="both"/>
              <w:rPr>
                <w:rFonts w:ascii="Calibri" w:hAnsi="Calibri" w:cs="Calibri"/>
                <w:sz w:val="20"/>
                <w:szCs w:val="20"/>
              </w:rPr>
            </w:pPr>
          </w:p>
          <w:p w14:paraId="2B3807F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11.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1F95C574" w14:textId="77777777" w:rsidR="0009235A" w:rsidRPr="0009235A" w:rsidRDefault="0009235A" w:rsidP="0009235A">
            <w:pPr>
              <w:widowControl w:val="0"/>
              <w:jc w:val="both"/>
              <w:rPr>
                <w:rFonts w:ascii="Calibri" w:hAnsi="Calibri" w:cs="Calibri"/>
                <w:sz w:val="20"/>
                <w:szCs w:val="20"/>
              </w:rPr>
            </w:pPr>
          </w:p>
          <w:p w14:paraId="4FC4B441"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r w:rsidR="000C1DC3">
              <w:rPr>
                <w:rFonts w:ascii="Calibri" w:hAnsi="Calibri" w:cs="Calibri"/>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4843F588" w14:textId="77777777" w:rsidR="0009235A" w:rsidRPr="0009235A" w:rsidRDefault="0009235A" w:rsidP="0009235A">
            <w:pPr>
              <w:widowControl w:val="0"/>
              <w:jc w:val="both"/>
              <w:rPr>
                <w:rFonts w:ascii="Calibri" w:hAnsi="Calibri" w:cs="Calibri"/>
                <w:sz w:val="20"/>
                <w:szCs w:val="20"/>
              </w:rPr>
            </w:pPr>
          </w:p>
          <w:p w14:paraId="722F4D0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r w:rsidR="000C1DC3">
              <w:rPr>
                <w:rFonts w:ascii="Calibri" w:hAnsi="Calibri" w:cs="Calibri"/>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 xml:space="preserve">Che non sussiste una distorsione della concorrenza derivante dal precedente coinvolgimento degli operatori economici nella preparazione della procedura d'appalto che non possa essere risolta con misure meno intrusive </w:t>
            </w:r>
            <w:r w:rsidRPr="0009235A">
              <w:rPr>
                <w:rFonts w:ascii="Calibri" w:hAnsi="Calibri" w:cs="Calibri"/>
                <w:sz w:val="20"/>
                <w:szCs w:val="20"/>
              </w:rPr>
              <w:lastRenderedPageBreak/>
              <w:t>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1BAAF198" w14:textId="77777777" w:rsidR="0009235A" w:rsidRPr="0009235A" w:rsidRDefault="0009235A" w:rsidP="0009235A">
            <w:pPr>
              <w:widowControl w:val="0"/>
              <w:jc w:val="both"/>
              <w:rPr>
                <w:rFonts w:ascii="Calibri" w:hAnsi="Calibri" w:cs="Calibri"/>
                <w:sz w:val="20"/>
                <w:szCs w:val="20"/>
              </w:rPr>
            </w:pPr>
          </w:p>
          <w:p w14:paraId="08030500" w14:textId="77777777" w:rsidR="0009235A" w:rsidRPr="0009235A" w:rsidRDefault="0009235A" w:rsidP="0009235A">
            <w:pPr>
              <w:widowControl w:val="0"/>
              <w:jc w:val="both"/>
              <w:rPr>
                <w:rFonts w:ascii="Calibri" w:hAnsi="Calibri" w:cs="Calibri"/>
                <w:sz w:val="20"/>
                <w:szCs w:val="20"/>
              </w:rPr>
            </w:pPr>
          </w:p>
          <w:p w14:paraId="76E38DF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r w:rsidR="000C1DC3">
              <w:rPr>
                <w:rFonts w:ascii="Calibri" w:hAnsi="Calibri" w:cs="Calibri"/>
                <w:sz w:val="20"/>
                <w:szCs w:val="20"/>
              </w:rPr>
              <w:t xml:space="preserve">. </w:t>
            </w:r>
            <w:r w:rsidRPr="0009235A">
              <w:rPr>
                <w:rFonts w:ascii="Calibri" w:eastAsia="Calibri" w:hAnsi="Calibri" w:cs="Calibri"/>
                <w:sz w:val="20"/>
                <w:szCs w:val="20"/>
                <w:lang w:eastAsia="en-US"/>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Pr="0009235A">
              <w:rPr>
                <w:rFonts w:ascii="Calibri" w:hAnsi="Calibri" w:cs="Calibri"/>
                <w:sz w:val="20"/>
                <w:szCs w:val="20"/>
              </w:rPr>
              <w:t xml:space="preserve"> Che l'operatore economico </w:t>
            </w:r>
            <w:r w:rsidR="00991BEC">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12CB1D92" w14:textId="77777777" w:rsidR="0009235A" w:rsidRPr="0009235A" w:rsidRDefault="0009235A" w:rsidP="0009235A">
            <w:pPr>
              <w:widowControl w:val="0"/>
              <w:jc w:val="both"/>
              <w:rPr>
                <w:rFonts w:ascii="Calibri" w:hAnsi="Calibri" w:cs="Calibri"/>
                <w:sz w:val="20"/>
                <w:szCs w:val="20"/>
              </w:rPr>
            </w:pPr>
          </w:p>
        </w:tc>
      </w:tr>
      <w:tr w:rsidR="0009235A" w:rsidRPr="0009235A" w14:paraId="2EB1CE0E" w14:textId="77777777" w:rsidTr="00D705F4">
        <w:tc>
          <w:tcPr>
            <w:tcW w:w="5000" w:type="pct"/>
            <w:shd w:val="clear" w:color="auto" w:fill="auto"/>
          </w:tcPr>
          <w:p w14:paraId="738ACB9A" w14:textId="77777777"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15.</w:t>
            </w:r>
            <w:r w:rsidR="000C1DC3">
              <w:rPr>
                <w:rFonts w:ascii="Calibri" w:hAnsi="Calibri" w:cs="Calibri"/>
                <w:b/>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09235A" w:rsidRPr="0009235A" w14:paraId="4DA2FC04" w14:textId="77777777" w:rsidTr="00D705F4">
        <w:tc>
          <w:tcPr>
            <w:tcW w:w="5000" w:type="pct"/>
            <w:shd w:val="clear" w:color="auto" w:fill="auto"/>
          </w:tcPr>
          <w:p w14:paraId="763AB358" w14:textId="77777777" w:rsidR="0009235A" w:rsidRPr="0009235A" w:rsidRDefault="0009235A" w:rsidP="0009235A">
            <w:pPr>
              <w:widowControl w:val="0"/>
              <w:jc w:val="both"/>
              <w:rPr>
                <w:rFonts w:ascii="Calibri" w:hAnsi="Calibri" w:cs="Calibri"/>
                <w:b/>
                <w:sz w:val="20"/>
                <w:szCs w:val="20"/>
              </w:rPr>
            </w:pPr>
          </w:p>
          <w:p w14:paraId="44FF2304" w14:textId="77777777" w:rsidR="0009235A" w:rsidRPr="0009235A" w:rsidRDefault="00610F56" w:rsidP="0009235A">
            <w:pPr>
              <w:widowControl w:val="0"/>
              <w:jc w:val="both"/>
              <w:rPr>
                <w:rFonts w:ascii="Calibri" w:hAnsi="Calibri" w:cs="Calibri"/>
                <w:b/>
                <w:sz w:val="20"/>
                <w:szCs w:val="20"/>
              </w:rPr>
            </w:pPr>
            <w:r>
              <w:rPr>
                <w:rFonts w:ascii="Calibri" w:hAnsi="Calibri" w:cs="Calibri"/>
                <w:b/>
                <w:sz w:val="20"/>
                <w:szCs w:val="20"/>
              </w:rPr>
              <w:t>15 a)</w:t>
            </w:r>
            <w:r w:rsidR="0009235A" w:rsidRPr="0009235A">
              <w:rPr>
                <w:rFonts w:ascii="Wingdings" w:hAnsi="Wingdings" w:cs="Calibri"/>
                <w:b/>
                <w:sz w:val="20"/>
                <w:szCs w:val="20"/>
              </w:rPr>
              <w:t></w:t>
            </w:r>
            <w:r w:rsidR="0009235A" w:rsidRPr="0009235A">
              <w:rPr>
                <w:rFonts w:ascii="Wingdings" w:hAnsi="Wingdings" w:cs="Calibri"/>
                <w:b/>
                <w:sz w:val="20"/>
                <w:szCs w:val="20"/>
              </w:rPr>
              <w:t></w:t>
            </w:r>
            <w:r w:rsidR="0009235A"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0009235A" w:rsidRPr="0009235A">
              <w:rPr>
                <w:rFonts w:ascii="Calibri" w:hAnsi="Calibri" w:cs="Calibri"/>
                <w:b/>
                <w:sz w:val="20"/>
                <w:szCs w:val="20"/>
              </w:rPr>
              <w:t>;</w:t>
            </w:r>
          </w:p>
          <w:p w14:paraId="0AEF2799"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b)</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13CED594"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dimostrato significative o persistenti carenze nell'esecuzione di un precedente contratto di appalto o di concessione che ne hanno causato la risoluzione per inadempimento oppure la condanna al risarcimento </w:t>
            </w:r>
            <w:r w:rsidRPr="0009235A">
              <w:rPr>
                <w:rFonts w:ascii="Calibri" w:hAnsi="Calibri" w:cs="Calibri"/>
                <w:bCs/>
                <w:sz w:val="20"/>
                <w:szCs w:val="20"/>
              </w:rPr>
              <w:lastRenderedPageBreak/>
              <w:t>del danno o altre sanzioni comparabili, derivanti da inadempienze particolarmente gravi o la cui ripetizione sia indice di una persistente carenza professionale;</w:t>
            </w:r>
          </w:p>
          <w:p w14:paraId="00E43CB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4EF95FC4"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e)</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4FDBB9A5"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3B6DD345" w14:textId="77777777" w:rsidR="0009235A" w:rsidRPr="0009235A" w:rsidRDefault="00610F56" w:rsidP="0009235A">
            <w:pPr>
              <w:widowControl w:val="0"/>
              <w:jc w:val="both"/>
              <w:rPr>
                <w:rFonts w:ascii="Calibri" w:hAnsi="Calibri" w:cs="Calibri"/>
                <w:b/>
                <w:sz w:val="20"/>
                <w:szCs w:val="20"/>
              </w:rPr>
            </w:pPr>
            <w:r>
              <w:rPr>
                <w:rFonts w:ascii="Calibri" w:hAnsi="Calibri" w:cs="Calibri"/>
                <w:b/>
                <w:sz w:val="20"/>
                <w:szCs w:val="20"/>
              </w:rPr>
              <w:t>15 g)</w:t>
            </w:r>
            <w:r w:rsidR="0009235A" w:rsidRPr="0009235A">
              <w:rPr>
                <w:rFonts w:ascii="Wingdings" w:hAnsi="Wingdings" w:cs="Calibri"/>
                <w:b/>
                <w:sz w:val="20"/>
                <w:szCs w:val="20"/>
              </w:rPr>
              <w:t></w:t>
            </w:r>
            <w:r w:rsidR="0009235A"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7F4EE038"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0FFCC29A"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EC243F7"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DB65983"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4794B6F4"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F3B899B"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1A1AC66B" w14:textId="77777777" w:rsidR="0009235A" w:rsidRPr="0009235A" w:rsidRDefault="0009235A" w:rsidP="0009235A">
            <w:pPr>
              <w:widowControl w:val="0"/>
              <w:jc w:val="both"/>
              <w:rPr>
                <w:rFonts w:ascii="Calibri" w:hAnsi="Calibri" w:cs="Calibri"/>
                <w:b/>
                <w:sz w:val="20"/>
                <w:szCs w:val="20"/>
              </w:rPr>
            </w:pPr>
          </w:p>
          <w:p w14:paraId="103AB8D0"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37D0B10B"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5C24D6A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0C4B8E7A"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49A58E93" w14:textId="77777777" w:rsidR="0009235A" w:rsidRPr="0009235A" w:rsidRDefault="0009235A" w:rsidP="0009235A">
            <w:pPr>
              <w:widowControl w:val="0"/>
              <w:jc w:val="both"/>
              <w:rPr>
                <w:rFonts w:ascii="Calibri" w:hAnsi="Calibri" w:cs="Calibri"/>
                <w:b/>
                <w:sz w:val="20"/>
                <w:szCs w:val="20"/>
              </w:rPr>
            </w:pPr>
          </w:p>
          <w:p w14:paraId="6F5B7657"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r w:rsidR="000C1DC3">
              <w:rPr>
                <w:rFonts w:ascii="Calibri" w:hAnsi="Calibri" w:cs="Calibri"/>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22D7D8C0"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14:paraId="51054E71" w14:textId="77777777" w:rsidTr="00D705F4">
        <w:tc>
          <w:tcPr>
            <w:tcW w:w="5000" w:type="pct"/>
            <w:shd w:val="clear" w:color="auto" w:fill="auto"/>
          </w:tcPr>
          <w:p w14:paraId="00AAFD20" w14:textId="77777777"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17.</w:t>
            </w:r>
            <w:r w:rsidR="000C1DC3">
              <w:rPr>
                <w:rFonts w:ascii="Calibri" w:hAnsi="Calibri" w:cs="Calibri"/>
                <w:b/>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3ABD55AB"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a) individualmente e in raggruppamento temporaneo o consorzio ordinario, oppure in più di un raggruppamento </w:t>
            </w:r>
            <w:r w:rsidRPr="0009235A">
              <w:rPr>
                <w:rFonts w:ascii="Calibri" w:hAnsi="Calibri" w:cs="Calibri"/>
                <w:sz w:val="20"/>
                <w:szCs w:val="20"/>
              </w:rPr>
              <w:lastRenderedPageBreak/>
              <w:t>temporaneo o consorzio ordinario;</w:t>
            </w:r>
          </w:p>
          <w:p w14:paraId="0C8C5EF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991BEC">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p w14:paraId="0022C5A7" w14:textId="77777777" w:rsidR="0009235A" w:rsidRPr="0009235A" w:rsidRDefault="0009235A" w:rsidP="0009235A">
            <w:pPr>
              <w:widowControl w:val="0"/>
              <w:jc w:val="both"/>
              <w:rPr>
                <w:rFonts w:ascii="Calibri" w:hAnsi="Calibri" w:cs="Calibri"/>
                <w:sz w:val="20"/>
                <w:szCs w:val="20"/>
              </w:rPr>
            </w:pPr>
          </w:p>
        </w:tc>
      </w:tr>
      <w:tr w:rsidR="0009235A" w:rsidRPr="0009235A" w14:paraId="192C1F81" w14:textId="77777777" w:rsidTr="00D705F4">
        <w:tc>
          <w:tcPr>
            <w:tcW w:w="5000" w:type="pct"/>
            <w:shd w:val="clear" w:color="auto" w:fill="auto"/>
          </w:tcPr>
          <w:p w14:paraId="539F166C" w14:textId="77777777" w:rsidR="0009235A" w:rsidRPr="0009235A" w:rsidRDefault="0009235A" w:rsidP="0009235A">
            <w:pPr>
              <w:widowControl w:val="0"/>
              <w:jc w:val="both"/>
              <w:rPr>
                <w:rFonts w:ascii="Calibri" w:hAnsi="Calibri" w:cs="Calibri"/>
                <w:b/>
                <w:sz w:val="20"/>
                <w:szCs w:val="20"/>
              </w:rPr>
            </w:pPr>
          </w:p>
        </w:tc>
      </w:tr>
    </w:tbl>
    <w:p w14:paraId="4CC14B6A" w14:textId="77777777" w:rsidR="0009235A" w:rsidRPr="0009235A" w:rsidRDefault="0009235A" w:rsidP="001251AC">
      <w:pPr>
        <w:jc w:val="both"/>
        <w:rPr>
          <w:rFonts w:ascii="Calibri" w:hAnsi="Calibri" w:cs="Calibri"/>
          <w:sz w:val="20"/>
          <w:szCs w:val="20"/>
        </w:rPr>
      </w:pPr>
    </w:p>
    <w:p w14:paraId="2E76FA26" w14:textId="77777777" w:rsidR="0009235A" w:rsidRPr="0009235A" w:rsidRDefault="001251AC" w:rsidP="0009235A">
      <w:pPr>
        <w:ind w:left="284" w:hanging="284"/>
        <w:jc w:val="both"/>
        <w:rPr>
          <w:rFonts w:ascii="Calibri" w:eastAsia="Calibri" w:hAnsi="Calibri"/>
          <w:sz w:val="20"/>
          <w:szCs w:val="20"/>
          <w:lang w:eastAsia="en-US"/>
        </w:rPr>
      </w:pPr>
      <w:r>
        <w:rPr>
          <w:rFonts w:ascii="Calibri" w:hAnsi="Calibri" w:cs="Calibri"/>
          <w:b/>
          <w:sz w:val="20"/>
          <w:szCs w:val="20"/>
        </w:rPr>
        <w:t>18</w:t>
      </w:r>
      <w:r w:rsidR="000C1DC3">
        <w:rPr>
          <w:rFonts w:ascii="Calibri" w:hAnsi="Calibri" w:cs="Calibri"/>
          <w:b/>
          <w:sz w:val="20"/>
          <w:szCs w:val="20"/>
        </w:rPr>
        <w:t>.</w:t>
      </w:r>
      <w:r w:rsidR="0009235A" w:rsidRPr="0009235A">
        <w:rPr>
          <w:rFonts w:ascii="Calibri" w:hAnsi="Calibri" w:cs="Calibri"/>
          <w:b/>
          <w:sz w:val="20"/>
          <w:szCs w:val="20"/>
        </w:rPr>
        <w:t xml:space="preserve"> </w:t>
      </w:r>
      <w:r w:rsidR="00A5603F"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00A5603F"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25675913" w14:textId="77777777" w:rsidR="0009235A" w:rsidRPr="0009235A" w:rsidRDefault="0009235A" w:rsidP="0009235A">
      <w:pPr>
        <w:ind w:left="284" w:hanging="284"/>
        <w:jc w:val="both"/>
        <w:rPr>
          <w:rFonts w:ascii="Calibri" w:hAnsi="Calibri" w:cs="Calibri"/>
          <w:sz w:val="20"/>
          <w:szCs w:val="20"/>
        </w:rPr>
      </w:pPr>
    </w:p>
    <w:p w14:paraId="08D0FC81" w14:textId="77777777" w:rsidR="0009235A" w:rsidRPr="0009235A" w:rsidRDefault="0009235A" w:rsidP="0009235A">
      <w:pPr>
        <w:ind w:left="284" w:hanging="284"/>
        <w:jc w:val="both"/>
        <w:rPr>
          <w:rFonts w:ascii="Calibri" w:hAnsi="Calibri" w:cs="Calibri"/>
          <w:sz w:val="20"/>
          <w:szCs w:val="20"/>
        </w:rPr>
      </w:pPr>
    </w:p>
    <w:p w14:paraId="5473A918" w14:textId="77777777"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14:paraId="742ADB74" w14:textId="77777777" w:rsidR="0009235A" w:rsidRPr="0009235A" w:rsidRDefault="0009235A" w:rsidP="0009235A">
      <w:pPr>
        <w:ind w:left="284" w:hanging="284"/>
        <w:jc w:val="both"/>
        <w:rPr>
          <w:rFonts w:ascii="Calibri" w:hAnsi="Calibri" w:cs="Calibri"/>
          <w:sz w:val="20"/>
          <w:szCs w:val="20"/>
        </w:rPr>
      </w:pPr>
    </w:p>
    <w:p w14:paraId="2B31D3E6" w14:textId="77777777" w:rsidR="0009235A" w:rsidRPr="0009235A" w:rsidRDefault="00A560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14:paraId="319AE19E"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14:paraId="1DCE33AE" w14:textId="77777777" w:rsidR="0009235A" w:rsidRPr="0009235A" w:rsidRDefault="00A560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14:paraId="0AA1666B" w14:textId="77777777" w:rsidR="0009235A" w:rsidRPr="0009235A" w:rsidRDefault="0009235A" w:rsidP="0009235A">
      <w:pPr>
        <w:jc w:val="both"/>
        <w:rPr>
          <w:rFonts w:ascii="Calibri" w:hAnsi="Calibri" w:cs="Calibri"/>
          <w:sz w:val="20"/>
          <w:szCs w:val="20"/>
        </w:rPr>
      </w:pPr>
    </w:p>
    <w:p w14:paraId="6CE2BFEE"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115768">
        <w:rPr>
          <w:rFonts w:ascii="Calibri" w:hAnsi="Calibri" w:cs="Calibri"/>
          <w:b/>
          <w:bCs/>
          <w:sz w:val="20"/>
          <w:szCs w:val="20"/>
        </w:rPr>
        <w:t>della manifestazione di interesse</w:t>
      </w:r>
    </w:p>
    <w:p w14:paraId="51E9FBFB" w14:textId="77777777" w:rsidR="0009235A" w:rsidRPr="0009235A" w:rsidRDefault="0009235A" w:rsidP="0009235A">
      <w:pPr>
        <w:jc w:val="both"/>
        <w:rPr>
          <w:rFonts w:ascii="Calibri" w:hAnsi="Calibri" w:cs="Calibri"/>
          <w:sz w:val="20"/>
          <w:szCs w:val="20"/>
        </w:rPr>
      </w:pPr>
    </w:p>
    <w:p w14:paraId="1874A307" w14:textId="77777777" w:rsidR="0009235A" w:rsidRPr="0009235A" w:rsidRDefault="00A560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115768">
        <w:rPr>
          <w:rFonts w:ascii="Calibri" w:hAnsi="Calibri" w:cs="Calibri"/>
          <w:sz w:val="20"/>
          <w:szCs w:val="20"/>
        </w:rPr>
        <w:t>della manifestazione di interesse</w:t>
      </w:r>
      <w:r w:rsidR="0009235A" w:rsidRPr="0009235A">
        <w:rPr>
          <w:rFonts w:ascii="Calibri" w:hAnsi="Calibri" w:cs="Calibri"/>
          <w:sz w:val="20"/>
          <w:szCs w:val="20"/>
        </w:rPr>
        <w:t>, ossia……………………………………………………………………………………</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pertanto comunica e comprova con la documentazione allegata di aver adottato le seguenti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w:t>
      </w:r>
    </w:p>
    <w:p w14:paraId="4D9F0B06"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14:paraId="6976C9F5" w14:textId="77777777" w:rsidR="0009235A" w:rsidRPr="0009235A" w:rsidRDefault="00A560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09235A">
        <w:rPr>
          <w:rFonts w:ascii="Calibri" w:hAnsi="Calibri" w:cs="Calibri"/>
          <w:sz w:val="20"/>
          <w:szCs w:val="20"/>
        </w:rPr>
        <w:fldChar w:fldCharType="end"/>
      </w:r>
      <w:proofErr w:type="gramStart"/>
      <w:r w:rsidR="0009235A" w:rsidRPr="0009235A">
        <w:rPr>
          <w:rFonts w:ascii="Calibri" w:hAnsi="Calibri" w:cs="Calibri"/>
          <w:sz w:val="20"/>
          <w:szCs w:val="20"/>
        </w:rPr>
        <w:t>non</w:t>
      </w:r>
      <w:proofErr w:type="gramEnd"/>
      <w:r w:rsidR="0009235A" w:rsidRPr="0009235A">
        <w:rPr>
          <w:rFonts w:ascii="Calibri" w:hAnsi="Calibri" w:cs="Calibri"/>
          <w:sz w:val="20"/>
          <w:szCs w:val="20"/>
        </w:rPr>
        <w:t xml:space="preserve"> essendo possibile adottare le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 xml:space="preserve"> prima della presentazione </w:t>
      </w:r>
      <w:r w:rsidR="00115768">
        <w:rPr>
          <w:rFonts w:ascii="Calibri" w:hAnsi="Calibri" w:cs="Calibri"/>
          <w:sz w:val="20"/>
          <w:szCs w:val="20"/>
        </w:rPr>
        <w:t>della domanda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0D2EA19C" w14:textId="77777777" w:rsidR="0009235A" w:rsidRPr="001251AC" w:rsidRDefault="0009235A" w:rsidP="001251AC">
      <w:pPr>
        <w:jc w:val="both"/>
        <w:rPr>
          <w:rFonts w:ascii="Calibri" w:hAnsi="Calibri" w:cs="Calibri"/>
          <w:sz w:val="20"/>
          <w:szCs w:val="20"/>
        </w:rPr>
      </w:pPr>
    </w:p>
    <w:p w14:paraId="50FA9CD6" w14:textId="77777777" w:rsidR="0009235A" w:rsidRPr="001251AC" w:rsidRDefault="0009235A" w:rsidP="0009235A">
      <w:pPr>
        <w:widowControl w:val="0"/>
        <w:autoSpaceDE w:val="0"/>
        <w:autoSpaceDN w:val="0"/>
        <w:spacing w:before="11"/>
        <w:jc w:val="both"/>
        <w:rPr>
          <w:rFonts w:ascii="Calibri" w:hAnsi="Calibri" w:cs="Calibri"/>
          <w:sz w:val="20"/>
          <w:szCs w:val="20"/>
          <w:lang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1251AC" w14:paraId="194AA0FA" w14:textId="77777777" w:rsidTr="006401F5">
        <w:tc>
          <w:tcPr>
            <w:tcW w:w="5000" w:type="pct"/>
            <w:shd w:val="clear" w:color="auto" w:fill="auto"/>
          </w:tcPr>
          <w:p w14:paraId="395F9C4D" w14:textId="77777777"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E</w:t>
            </w:r>
            <w:r w:rsidR="0009235A" w:rsidRPr="001251AC">
              <w:rPr>
                <w:rFonts w:ascii="Calibri" w:hAnsi="Calibri" w:cs="Calibri"/>
                <w:b/>
                <w:bCs/>
                <w:spacing w:val="-4"/>
                <w:sz w:val="20"/>
                <w:szCs w:val="20"/>
              </w:rPr>
              <w:t>. DICHIARAZIONI IN RELAZIONE AL SUBAPPALTO</w:t>
            </w:r>
          </w:p>
          <w:p w14:paraId="23FC18A8" w14:textId="77777777" w:rsidR="0009235A" w:rsidRPr="001251AC" w:rsidRDefault="0009235A" w:rsidP="0009235A">
            <w:pPr>
              <w:widowControl w:val="0"/>
              <w:jc w:val="center"/>
              <w:rPr>
                <w:rFonts w:ascii="Calibri" w:hAnsi="Calibri" w:cs="Calibri"/>
                <w:b/>
                <w:bCs/>
                <w:sz w:val="20"/>
                <w:szCs w:val="20"/>
              </w:rPr>
            </w:pPr>
          </w:p>
        </w:tc>
      </w:tr>
    </w:tbl>
    <w:p w14:paraId="5F0E5648" w14:textId="77777777" w:rsidR="0009235A" w:rsidRPr="001251AC" w:rsidRDefault="0009235A" w:rsidP="0009235A">
      <w:pPr>
        <w:jc w:val="both"/>
        <w:rPr>
          <w:rFonts w:ascii="Calibri" w:hAnsi="Calibri" w:cs="Calibri"/>
          <w:sz w:val="20"/>
          <w:szCs w:val="20"/>
        </w:rPr>
      </w:pPr>
    </w:p>
    <w:p w14:paraId="44110297" w14:textId="77777777" w:rsidR="0009235A" w:rsidRPr="001251AC" w:rsidRDefault="0009235A" w:rsidP="001251AC">
      <w:pPr>
        <w:spacing w:before="120" w:after="120" w:line="360" w:lineRule="auto"/>
        <w:jc w:val="center"/>
        <w:rPr>
          <w:rFonts w:ascii="Calibri" w:hAnsi="Calibri" w:cs="Calibri"/>
          <w:b/>
          <w:sz w:val="20"/>
          <w:szCs w:val="20"/>
        </w:rPr>
      </w:pPr>
      <w:r w:rsidRPr="001251AC">
        <w:rPr>
          <w:rFonts w:ascii="Calibri" w:hAnsi="Calibri" w:cs="Calibri"/>
          <w:b/>
          <w:sz w:val="20"/>
          <w:szCs w:val="20"/>
        </w:rPr>
        <w:t>DICHIARA</w:t>
      </w:r>
    </w:p>
    <w:tbl>
      <w:tblPr>
        <w:tblW w:w="5000" w:type="pct"/>
        <w:tblLook w:val="04A0" w:firstRow="1" w:lastRow="0" w:firstColumn="1" w:lastColumn="0" w:noHBand="0" w:noVBand="1"/>
      </w:tblPr>
      <w:tblGrid>
        <w:gridCol w:w="9639"/>
      </w:tblGrid>
      <w:tr w:rsidR="0009235A" w:rsidRPr="001251AC" w14:paraId="2EEA25C9" w14:textId="77777777" w:rsidTr="00D705F4">
        <w:tc>
          <w:tcPr>
            <w:tcW w:w="5000" w:type="pct"/>
            <w:shd w:val="clear" w:color="auto" w:fill="auto"/>
          </w:tcPr>
          <w:p w14:paraId="5B9D2D0D" w14:textId="77777777" w:rsidR="0009235A" w:rsidRPr="001251AC" w:rsidRDefault="00A5603F" w:rsidP="00AF3602">
            <w:pPr>
              <w:tabs>
                <w:tab w:val="left" w:pos="-2127"/>
                <w:tab w:val="left" w:pos="708"/>
              </w:tabs>
              <w:spacing w:before="120" w:after="200" w:line="276" w:lineRule="auto"/>
              <w:ind w:left="397" w:hanging="425"/>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00B3482E">
              <w:rPr>
                <w:rFonts w:ascii="Calibri" w:eastAsia="Calibri" w:hAnsi="Calibri" w:cs="Calibri"/>
                <w:sz w:val="20"/>
                <w:szCs w:val="20"/>
                <w:lang w:eastAsia="en-US"/>
              </w:rPr>
            </w:r>
            <w:r w:rsidR="00B3482E">
              <w:rPr>
                <w:rFonts w:ascii="Calibri" w:eastAsia="Calibri" w:hAnsi="Calibri" w:cs="Calibri"/>
                <w:sz w:val="20"/>
                <w:szCs w:val="20"/>
                <w:lang w:eastAsia="en-US"/>
              </w:rPr>
              <w:fldChar w:fldCharType="separate"/>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ab/>
            </w:r>
            <w:r w:rsidR="00AF3602" w:rsidRPr="001251AC">
              <w:rPr>
                <w:rFonts w:ascii="Calibri" w:eastAsia="Calibri" w:hAnsi="Calibri" w:cs="Calibri"/>
                <w:sz w:val="20"/>
                <w:szCs w:val="20"/>
                <w:lang w:eastAsia="en-US"/>
              </w:rPr>
              <w:t xml:space="preserve">di possedere i requisiti richiesti dall’Avviso, e pertanto in fase di gara si riserva di indicare </w:t>
            </w:r>
            <w:r w:rsidR="00954B02" w:rsidRPr="001251AC">
              <w:rPr>
                <w:rFonts w:ascii="Calibri" w:eastAsia="Calibri" w:hAnsi="Calibri" w:cs="Calibri"/>
                <w:sz w:val="20"/>
                <w:szCs w:val="20"/>
                <w:lang w:eastAsia="en-US"/>
              </w:rPr>
              <w:t>i servizi/forniture</w:t>
            </w:r>
            <w:r w:rsidR="00AF3602" w:rsidRPr="001251AC">
              <w:rPr>
                <w:rFonts w:ascii="Calibri" w:eastAsia="Calibri" w:hAnsi="Calibri" w:cs="Calibri"/>
                <w:sz w:val="20"/>
                <w:szCs w:val="20"/>
                <w:lang w:eastAsia="en-US"/>
              </w:rPr>
              <w:t xml:space="preserve"> che intende </w:t>
            </w:r>
            <w:r w:rsidR="0009235A" w:rsidRPr="001251AC">
              <w:rPr>
                <w:rFonts w:ascii="Calibri" w:eastAsia="Calibri" w:hAnsi="Calibri" w:cs="Calibri"/>
                <w:b/>
                <w:sz w:val="20"/>
                <w:szCs w:val="20"/>
                <w:lang w:eastAsia="en-US"/>
              </w:rPr>
              <w:t xml:space="preserve">subappaltare, </w:t>
            </w:r>
            <w:r w:rsidR="00AF3602" w:rsidRPr="001251AC">
              <w:rPr>
                <w:rFonts w:ascii="Calibri" w:eastAsia="Calibri" w:hAnsi="Calibri" w:cs="Calibri"/>
                <w:b/>
                <w:sz w:val="20"/>
                <w:szCs w:val="20"/>
                <w:lang w:eastAsia="en-US"/>
              </w:rPr>
              <w:t>nei limiti indicati dalla stazione appaltante, che sono accettati espressamente;</w:t>
            </w:r>
          </w:p>
          <w:p w14:paraId="37D62F87" w14:textId="77777777" w:rsidR="0009235A" w:rsidRPr="001251AC" w:rsidRDefault="00A5603F" w:rsidP="00307F33">
            <w:pPr>
              <w:tabs>
                <w:tab w:val="left" w:pos="-2127"/>
              </w:tabs>
              <w:spacing w:before="120" w:after="200" w:line="276" w:lineRule="auto"/>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00B3482E">
              <w:rPr>
                <w:rFonts w:ascii="Calibri" w:eastAsia="Calibri" w:hAnsi="Calibri" w:cs="Calibri"/>
                <w:sz w:val="20"/>
                <w:szCs w:val="20"/>
                <w:lang w:eastAsia="en-US"/>
              </w:rPr>
            </w:r>
            <w:r w:rsidR="00B3482E">
              <w:rPr>
                <w:rFonts w:ascii="Calibri" w:eastAsia="Calibri" w:hAnsi="Calibri" w:cs="Calibri"/>
                <w:sz w:val="20"/>
                <w:szCs w:val="20"/>
                <w:lang w:eastAsia="en-US"/>
              </w:rPr>
              <w:fldChar w:fldCharType="separate"/>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 xml:space="preserve"> questa impresa è </w:t>
            </w:r>
            <w:r w:rsidR="0009235A" w:rsidRPr="001251AC">
              <w:rPr>
                <w:rFonts w:ascii="Calibri" w:eastAsia="Calibri" w:hAnsi="Calibri" w:cs="Calibri"/>
                <w:b/>
                <w:sz w:val="20"/>
                <w:szCs w:val="20"/>
                <w:lang w:eastAsia="en-US"/>
              </w:rPr>
              <w:t>mandante</w:t>
            </w:r>
            <w:r w:rsidR="0009235A" w:rsidRPr="001251AC">
              <w:rPr>
                <w:rFonts w:ascii="Calibri" w:eastAsia="Calibri" w:hAnsi="Calibri" w:cs="Calibri"/>
                <w:sz w:val="20"/>
                <w:szCs w:val="20"/>
                <w:lang w:eastAsia="en-US"/>
              </w:rPr>
              <w:t xml:space="preserve"> in raggruppamento temporaneo/consorzio ordinario/rete di imprese, pertanto, per la dichiarazione relativa al subappalto si rinvia alla dichiarazione dell’operatore economico </w:t>
            </w:r>
            <w:r w:rsidR="0009235A" w:rsidRPr="001251AC">
              <w:rPr>
                <w:rFonts w:ascii="Calibri" w:eastAsia="Calibri" w:hAnsi="Calibri" w:cs="Calibri"/>
                <w:b/>
                <w:sz w:val="20"/>
                <w:szCs w:val="20"/>
                <w:lang w:eastAsia="en-US"/>
              </w:rPr>
              <w:t>mandatario/capogruppo/organo comune</w:t>
            </w:r>
            <w:r w:rsidR="0009235A" w:rsidRPr="001251AC">
              <w:rPr>
                <w:rFonts w:ascii="Calibri" w:eastAsia="Calibri" w:hAnsi="Calibri" w:cs="Calibri"/>
                <w:sz w:val="20"/>
                <w:szCs w:val="20"/>
                <w:lang w:eastAsia="en-US"/>
              </w:rPr>
              <w:t>, indicato alla successiva parte H;</w:t>
            </w:r>
          </w:p>
        </w:tc>
      </w:tr>
    </w:tbl>
    <w:p w14:paraId="67B85E64" w14:textId="77777777" w:rsidR="00307F33" w:rsidRPr="001251AC" w:rsidRDefault="00307F33" w:rsidP="0009235A">
      <w:pPr>
        <w:jc w:val="center"/>
        <w:rPr>
          <w:rFonts w:ascii="Calibri" w:hAnsi="Calibri" w:cs="Calibri"/>
          <w:b/>
          <w:i/>
          <w:iCs/>
          <w:color w:val="FF0000"/>
          <w:sz w:val="20"/>
          <w:szCs w:val="20"/>
        </w:rPr>
      </w:pPr>
    </w:p>
    <w:p w14:paraId="270A2262" w14:textId="77777777" w:rsidR="0009235A" w:rsidRPr="001251AC" w:rsidRDefault="0009235A" w:rsidP="0009235A">
      <w:pPr>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raggruppamenti temporanei, consorzi ordinari e reti di imprese)</w:t>
      </w:r>
      <w:r w:rsidRPr="001251AC">
        <w:rPr>
          <w:rFonts w:ascii="Calibri" w:hAnsi="Calibri" w:cs="Calibri"/>
          <w:b/>
          <w:i/>
          <w:iCs/>
          <w:color w:val="FF0000"/>
          <w:sz w:val="20"/>
          <w:szCs w:val="20"/>
          <w:vertAlign w:val="superscript"/>
        </w:rPr>
        <w:footnoteReference w:id="18"/>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1251AC" w14:paraId="53D987DA" w14:textId="77777777" w:rsidTr="00D705F4">
        <w:tc>
          <w:tcPr>
            <w:tcW w:w="10138" w:type="dxa"/>
            <w:shd w:val="clear" w:color="auto" w:fill="auto"/>
          </w:tcPr>
          <w:p w14:paraId="4AD5CD56" w14:textId="77777777"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F</w:t>
            </w:r>
            <w:r w:rsidR="0009235A" w:rsidRPr="001251AC">
              <w:rPr>
                <w:rFonts w:ascii="Calibri" w:hAnsi="Calibri" w:cs="Calibri"/>
                <w:b/>
                <w:bCs/>
                <w:spacing w:val="-4"/>
                <w:sz w:val="20"/>
                <w:szCs w:val="20"/>
              </w:rPr>
              <w:t>. DICHIARAZIONI IN RELAZIONE ALLA PARTECIPAZIONE IN</w:t>
            </w:r>
          </w:p>
          <w:p w14:paraId="07333DE1" w14:textId="77777777"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RAGGRUPPAMENTI TEMPORANEI, CONSORZI ORDINARI E RETI DI IMPRESE</w:t>
            </w:r>
          </w:p>
        </w:tc>
      </w:tr>
    </w:tbl>
    <w:p w14:paraId="5B3D88FD" w14:textId="77777777"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DICHIARA</w:t>
      </w:r>
      <w:r w:rsidRPr="001251AC">
        <w:rPr>
          <w:rFonts w:ascii="Calibri" w:hAnsi="Calibri" w:cs="Calibri"/>
          <w:sz w:val="20"/>
          <w:szCs w:val="20"/>
        </w:rPr>
        <w:t xml:space="preserve"> </w:t>
      </w:r>
    </w:p>
    <w:p w14:paraId="62BD4719" w14:textId="77777777" w:rsidR="0009235A" w:rsidRPr="001251AC" w:rsidRDefault="00A5603F" w:rsidP="0009235A">
      <w:pPr>
        <w:spacing w:before="60" w:after="60"/>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r w:rsidR="0009235A" w:rsidRPr="001251AC">
        <w:rPr>
          <w:rFonts w:ascii="Calibri" w:hAnsi="Calibri" w:cs="Calibri"/>
          <w:sz w:val="20"/>
          <w:szCs w:val="20"/>
        </w:rPr>
        <w:tab/>
        <w:t xml:space="preserve">di presentare </w:t>
      </w:r>
      <w:r w:rsidR="00991BEC" w:rsidRPr="001251AC">
        <w:rPr>
          <w:rFonts w:ascii="Calibri" w:hAnsi="Calibri" w:cs="Calibri"/>
          <w:sz w:val="20"/>
          <w:szCs w:val="20"/>
        </w:rPr>
        <w:t>manifestazione di interesse</w:t>
      </w:r>
      <w:r w:rsidR="0009235A" w:rsidRPr="001251AC">
        <w:rPr>
          <w:rFonts w:ascii="Calibri" w:hAnsi="Calibri" w:cs="Calibri"/>
          <w:sz w:val="20"/>
          <w:szCs w:val="20"/>
        </w:rPr>
        <w:t xml:space="preserve"> in raggruppamento temporaneo / consorzio ordinario / rete di imprese,</w:t>
      </w:r>
      <w:r w:rsidR="0009235A" w:rsidRPr="001251AC">
        <w:rPr>
          <w:rFonts w:ascii="Calibri" w:hAnsi="Calibri" w:cs="Calibri"/>
          <w:sz w:val="20"/>
          <w:szCs w:val="20"/>
          <w:vertAlign w:val="superscript"/>
        </w:rPr>
        <w:footnoteReference w:id="19"/>
      </w:r>
      <w:r w:rsidR="0009235A" w:rsidRPr="001251AC">
        <w:rPr>
          <w:rFonts w:ascii="Calibri" w:hAnsi="Calibri" w:cs="Calibri"/>
          <w:sz w:val="20"/>
          <w:szCs w:val="20"/>
        </w:rPr>
        <w:t xml:space="preserve"> ai sensi dell'articolo 68 </w:t>
      </w:r>
      <w:proofErr w:type="spellStart"/>
      <w:r w:rsidR="0009235A" w:rsidRPr="001251AC">
        <w:rPr>
          <w:rFonts w:ascii="Calibri" w:hAnsi="Calibri" w:cs="Calibri"/>
          <w:sz w:val="20"/>
          <w:szCs w:val="20"/>
        </w:rPr>
        <w:t>D.Lgs.</w:t>
      </w:r>
      <w:proofErr w:type="spellEnd"/>
      <w:r w:rsidR="0009235A" w:rsidRPr="001251AC">
        <w:rPr>
          <w:rFonts w:ascii="Calibri" w:hAnsi="Calibri" w:cs="Calibri"/>
          <w:sz w:val="20"/>
          <w:szCs w:val="20"/>
        </w:rPr>
        <w:t xml:space="preserve"> 36/2023, e: </w:t>
      </w:r>
    </w:p>
    <w:p w14:paraId="125D6739" w14:textId="77777777"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lastRenderedPageBreak/>
        <w:t>a)</w:t>
      </w:r>
      <w:r w:rsidRPr="001251AC">
        <w:rPr>
          <w:rFonts w:ascii="Calibri" w:hAnsi="Calibri" w:cs="Calibri"/>
          <w:sz w:val="20"/>
          <w:szCs w:val="20"/>
        </w:rPr>
        <w:tab/>
        <w:t xml:space="preserve">di impegnarsi, in caso di affidamento </w:t>
      </w:r>
      <w:r w:rsidR="00954B02" w:rsidRPr="001251AC">
        <w:rPr>
          <w:rFonts w:ascii="Calibri" w:hAnsi="Calibri" w:cs="Calibri"/>
          <w:sz w:val="20"/>
          <w:szCs w:val="20"/>
        </w:rPr>
        <w:t>della fornitura/</w:t>
      </w:r>
      <w:proofErr w:type="spellStart"/>
      <w:r w:rsidR="00954B02" w:rsidRPr="001251AC">
        <w:rPr>
          <w:rFonts w:ascii="Calibri" w:hAnsi="Calibri" w:cs="Calibri"/>
          <w:sz w:val="20"/>
          <w:szCs w:val="20"/>
        </w:rPr>
        <w:t>servizo</w:t>
      </w:r>
      <w:proofErr w:type="spellEnd"/>
      <w:r w:rsidRPr="001251AC">
        <w:rPr>
          <w:rFonts w:ascii="Calibri" w:hAnsi="Calibri" w:cs="Calibri"/>
          <w:sz w:val="20"/>
          <w:szCs w:val="20"/>
        </w:rPr>
        <w:t xml:space="preserve"> di cui all’oggetto:</w:t>
      </w:r>
      <w:r w:rsidRPr="001251AC">
        <w:rPr>
          <w:rFonts w:ascii="Calibri" w:hAnsi="Calibri" w:cs="Calibri"/>
          <w:sz w:val="20"/>
          <w:szCs w:val="20"/>
          <w:vertAlign w:val="superscript"/>
        </w:rPr>
        <w:footnoteReference w:id="20"/>
      </w:r>
      <w:r w:rsidRPr="001251AC">
        <w:rPr>
          <w:rFonts w:ascii="Calibri" w:hAnsi="Calibri" w:cs="Calibri"/>
          <w:sz w:val="20"/>
          <w:szCs w:val="20"/>
        </w:rPr>
        <w:t xml:space="preserve"> </w:t>
      </w:r>
    </w:p>
    <w:p w14:paraId="244DA0B8" w14:textId="77777777" w:rsidR="0009235A" w:rsidRPr="001251AC" w:rsidRDefault="00A5603F"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bookmarkStart w:id="3" w:name="Controllo24"/>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bookmarkEnd w:id="3"/>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mandataria / capogruppo / organo comune</w:t>
      </w:r>
      <w:r w:rsidR="0009235A" w:rsidRPr="001251AC">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11B705C" w14:textId="77777777" w:rsidR="0009235A" w:rsidRPr="001251AC" w:rsidRDefault="00A5603F"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mandante</w:t>
      </w:r>
      <w:r w:rsidR="0009235A" w:rsidRPr="001251AC">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1251AC">
        <w:rPr>
          <w:rFonts w:ascii="Calibri" w:hAnsi="Calibri" w:cs="Calibri"/>
          <w:sz w:val="20"/>
          <w:szCs w:val="20"/>
          <w:vertAlign w:val="superscript"/>
        </w:rPr>
        <w:footnoteReference w:id="21"/>
      </w:r>
      <w:r w:rsidR="0009235A" w:rsidRPr="001251AC">
        <w:rPr>
          <w:rFonts w:ascii="Calibri" w:hAnsi="Calibri" w:cs="Calibri"/>
          <w:sz w:val="20"/>
          <w:szCs w:val="20"/>
        </w:rPr>
        <w:t xml:space="preserve"> </w:t>
      </w:r>
    </w:p>
    <w:p w14:paraId="24B25822" w14:textId="77777777"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b)</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2"/>
      </w:r>
      <w:r w:rsidRPr="001251AC">
        <w:rPr>
          <w:rFonts w:ascii="Calibri" w:hAnsi="Calibri" w:cs="Calibri"/>
          <w:sz w:val="20"/>
          <w:szCs w:val="20"/>
        </w:rPr>
        <w:t xml:space="preserve">   le seguenti parti di lavori </w:t>
      </w:r>
      <w:r w:rsidRPr="001251AC">
        <w:rPr>
          <w:rFonts w:ascii="Calibri" w:hAnsi="Calibri" w:cs="Calibri"/>
          <w:sz w:val="20"/>
          <w:szCs w:val="20"/>
          <w:vertAlign w:val="superscript"/>
        </w:rPr>
        <w:footnoteReference w:id="23"/>
      </w:r>
      <w:r w:rsidRPr="001251AC">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09235A" w:rsidRPr="001251AC" w14:paraId="3753026C" w14:textId="77777777" w:rsidTr="00D705F4">
        <w:tc>
          <w:tcPr>
            <w:tcW w:w="425" w:type="dxa"/>
            <w:tcBorders>
              <w:left w:val="single" w:sz="4" w:space="0" w:color="auto"/>
              <w:bottom w:val="dotted" w:sz="4" w:space="0" w:color="auto"/>
              <w:right w:val="dotted" w:sz="4" w:space="0" w:color="auto"/>
            </w:tcBorders>
          </w:tcPr>
          <w:p w14:paraId="68EBDA9A"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3B2E465F" w14:textId="77777777" w:rsidR="0009235A" w:rsidRPr="001251AC"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794E9116" w14:textId="77777777" w:rsidR="0009235A" w:rsidRPr="001251AC"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5620EC61" w14:textId="77777777" w:rsidR="0009235A" w:rsidRPr="001251AC"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48193AF3" w14:textId="77777777" w:rsidR="0009235A" w:rsidRPr="001251AC" w:rsidRDefault="0009235A" w:rsidP="0094132F">
            <w:pPr>
              <w:spacing w:beforeLines="20" w:before="48" w:afterLines="20" w:after="48"/>
              <w:jc w:val="both"/>
              <w:rPr>
                <w:rFonts w:ascii="Calibri" w:hAnsi="Calibri" w:cs="Calibri"/>
                <w:sz w:val="20"/>
                <w:szCs w:val="20"/>
              </w:rPr>
            </w:pPr>
            <w:r w:rsidRPr="001251AC">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0AF763D5" w14:textId="77777777" w:rsidR="0009235A" w:rsidRPr="001251AC" w:rsidRDefault="0009235A" w:rsidP="0094132F">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14:paraId="4FBD96E7" w14:textId="77777777" w:rsidR="0009235A" w:rsidRPr="001251AC" w:rsidRDefault="0009235A" w:rsidP="0094132F">
            <w:pPr>
              <w:spacing w:beforeLines="20" w:before="48" w:afterLines="20" w:after="48"/>
              <w:jc w:val="center"/>
              <w:rPr>
                <w:rFonts w:ascii="Calibri" w:hAnsi="Calibri" w:cs="Calibri"/>
                <w:sz w:val="20"/>
                <w:szCs w:val="20"/>
              </w:rPr>
            </w:pPr>
            <w:r w:rsidRPr="001251AC">
              <w:rPr>
                <w:rFonts w:ascii="Calibri" w:hAnsi="Calibri" w:cs="Calibri"/>
                <w:sz w:val="20"/>
                <w:szCs w:val="20"/>
              </w:rPr>
              <w:t>%</w:t>
            </w:r>
          </w:p>
        </w:tc>
      </w:tr>
      <w:tr w:rsidR="0009235A" w:rsidRPr="001251AC" w14:paraId="42F98EC9" w14:textId="77777777" w:rsidTr="00D705F4">
        <w:tc>
          <w:tcPr>
            <w:tcW w:w="425" w:type="dxa"/>
            <w:tcBorders>
              <w:top w:val="dotted" w:sz="4" w:space="0" w:color="auto"/>
              <w:left w:val="single" w:sz="4" w:space="0" w:color="auto"/>
              <w:bottom w:val="dotted" w:sz="4" w:space="0" w:color="auto"/>
              <w:right w:val="dotted" w:sz="4" w:space="0" w:color="auto"/>
            </w:tcBorders>
          </w:tcPr>
          <w:p w14:paraId="0690AF4C"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77A1A3B7" w14:textId="77777777"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F128AA9" w14:textId="77777777"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555E2D84" w14:textId="77777777"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1904FCAB" w14:textId="77777777" w:rsidR="0009235A" w:rsidRPr="001251AC" w:rsidRDefault="0009235A" w:rsidP="0094132F">
            <w:pPr>
              <w:spacing w:beforeLines="20" w:before="48" w:afterLines="20" w:after="48"/>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6F5DEC2F" w14:textId="77777777" w:rsidR="0009235A" w:rsidRPr="001251AC" w:rsidRDefault="0009235A" w:rsidP="0094132F">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14:paraId="013AAC88" w14:textId="77777777" w:rsidR="0009235A" w:rsidRPr="001251AC" w:rsidRDefault="0009235A" w:rsidP="0094132F">
            <w:pPr>
              <w:spacing w:beforeLines="20" w:before="48" w:afterLines="20" w:after="48"/>
              <w:jc w:val="center"/>
              <w:rPr>
                <w:rFonts w:ascii="Calibri" w:hAnsi="Calibri" w:cs="Calibri"/>
                <w:sz w:val="20"/>
                <w:szCs w:val="20"/>
              </w:rPr>
            </w:pPr>
            <w:r w:rsidRPr="001251AC">
              <w:rPr>
                <w:rFonts w:ascii="Calibri" w:hAnsi="Calibri" w:cs="Calibri"/>
                <w:sz w:val="20"/>
                <w:szCs w:val="20"/>
              </w:rPr>
              <w:t>%</w:t>
            </w:r>
          </w:p>
        </w:tc>
      </w:tr>
      <w:tr w:rsidR="0009235A" w:rsidRPr="001251AC" w14:paraId="51D9CDA9" w14:textId="77777777" w:rsidTr="00D705F4">
        <w:tc>
          <w:tcPr>
            <w:tcW w:w="425" w:type="dxa"/>
            <w:tcBorders>
              <w:top w:val="dotted" w:sz="4" w:space="0" w:color="auto"/>
              <w:left w:val="single" w:sz="4" w:space="0" w:color="auto"/>
              <w:right w:val="dotted" w:sz="4" w:space="0" w:color="auto"/>
            </w:tcBorders>
          </w:tcPr>
          <w:p w14:paraId="7AE78364"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EA89ED9" w14:textId="77777777"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45E2A6B3" w14:textId="77777777"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2321FFE3" w14:textId="77777777"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6A627FA7" w14:textId="77777777" w:rsidR="0009235A" w:rsidRPr="001251AC" w:rsidRDefault="0009235A" w:rsidP="0094132F">
            <w:pPr>
              <w:spacing w:beforeLines="20" w:before="48" w:afterLines="20" w:after="48"/>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5FC821DA" w14:textId="77777777" w:rsidR="0009235A" w:rsidRPr="001251AC" w:rsidRDefault="0009235A" w:rsidP="0094132F">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14:paraId="1BC78F86" w14:textId="77777777" w:rsidR="0009235A" w:rsidRPr="001251AC" w:rsidRDefault="0009235A" w:rsidP="0094132F">
            <w:pPr>
              <w:spacing w:beforeLines="20" w:before="48" w:afterLines="20" w:after="48"/>
              <w:jc w:val="center"/>
              <w:rPr>
                <w:rFonts w:ascii="Calibri" w:hAnsi="Calibri" w:cs="Calibri"/>
                <w:sz w:val="20"/>
                <w:szCs w:val="20"/>
              </w:rPr>
            </w:pPr>
            <w:r w:rsidRPr="001251AC">
              <w:rPr>
                <w:rFonts w:ascii="Calibri" w:hAnsi="Calibri" w:cs="Calibri"/>
                <w:sz w:val="20"/>
                <w:szCs w:val="20"/>
              </w:rPr>
              <w:t>%</w:t>
            </w:r>
          </w:p>
        </w:tc>
      </w:tr>
    </w:tbl>
    <w:p w14:paraId="2BB3BF43" w14:textId="77777777"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c)</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4"/>
      </w:r>
      <w:r w:rsidRPr="001251AC">
        <w:rPr>
          <w:rFonts w:ascii="Calibri" w:hAnsi="Calibri" w:cs="Calibri"/>
          <w:sz w:val="20"/>
          <w:szCs w:val="20"/>
        </w:rPr>
        <w:t xml:space="preserve">   una quota di partecipazione </w:t>
      </w:r>
      <w:proofErr w:type="gramStart"/>
      <w:r w:rsidRPr="001251AC">
        <w:rPr>
          <w:rFonts w:ascii="Calibri" w:hAnsi="Calibri" w:cs="Calibri"/>
          <w:sz w:val="20"/>
          <w:szCs w:val="20"/>
        </w:rPr>
        <w:t>del  _</w:t>
      </w:r>
      <w:proofErr w:type="gramEnd"/>
      <w:r w:rsidRPr="001251AC">
        <w:rPr>
          <w:rFonts w:ascii="Calibri" w:hAnsi="Calibri" w:cs="Calibri"/>
          <w:sz w:val="20"/>
          <w:szCs w:val="20"/>
        </w:rPr>
        <w:t>____________</w:t>
      </w:r>
      <w:r w:rsidRPr="001251AC">
        <w:rPr>
          <w:rFonts w:ascii="Calibri" w:hAnsi="Calibri" w:cs="Calibri"/>
          <w:sz w:val="20"/>
          <w:szCs w:val="20"/>
        </w:rPr>
        <w:tab/>
        <w:t>%;</w:t>
      </w:r>
      <w:r w:rsidRPr="001251AC">
        <w:rPr>
          <w:rFonts w:ascii="Calibri" w:hAnsi="Calibri" w:cs="Calibri"/>
          <w:sz w:val="20"/>
          <w:szCs w:val="20"/>
          <w:vertAlign w:val="superscript"/>
        </w:rPr>
        <w:footnoteReference w:id="25"/>
      </w:r>
      <w:r w:rsidRPr="001251AC">
        <w:rPr>
          <w:rFonts w:ascii="Calibri" w:hAnsi="Calibri" w:cs="Calibri"/>
          <w:sz w:val="20"/>
          <w:szCs w:val="20"/>
        </w:rPr>
        <w:t xml:space="preserve">  </w:t>
      </w:r>
    </w:p>
    <w:p w14:paraId="29BD3247" w14:textId="77777777"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d)</w:t>
      </w:r>
      <w:r w:rsidRPr="001251AC">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5A3E8577" w14:textId="77777777" w:rsidR="000C1DC3" w:rsidRPr="001251AC" w:rsidRDefault="000C1DC3" w:rsidP="0009235A">
      <w:pPr>
        <w:spacing w:before="120"/>
        <w:ind w:left="851" w:hanging="567"/>
        <w:jc w:val="both"/>
        <w:rPr>
          <w:rFonts w:ascii="Calibri" w:hAnsi="Calibri" w:cs="Calibri"/>
          <w:sz w:val="20"/>
          <w:szCs w:val="20"/>
        </w:rPr>
      </w:pPr>
    </w:p>
    <w:p w14:paraId="2B92FE7F" w14:textId="77777777" w:rsidR="0009235A" w:rsidRPr="001251AC" w:rsidRDefault="0009235A" w:rsidP="0009235A">
      <w:pPr>
        <w:tabs>
          <w:tab w:val="left" w:pos="8496"/>
        </w:tabs>
        <w:suppressAutoHyphens/>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w:t>
      </w:r>
      <w:proofErr w:type="gramStart"/>
      <w:r w:rsidRPr="001251AC">
        <w:rPr>
          <w:rFonts w:ascii="Calibri" w:hAnsi="Calibri" w:cs="Calibri"/>
          <w:b/>
          <w:i/>
          <w:iCs/>
          <w:color w:val="FF0000"/>
          <w:sz w:val="20"/>
          <w:szCs w:val="20"/>
        </w:rPr>
        <w:t>solo</w:t>
      </w:r>
      <w:proofErr w:type="gramEnd"/>
      <w:r w:rsidRPr="001251AC">
        <w:rPr>
          <w:rFonts w:ascii="Calibri" w:hAnsi="Calibri" w:cs="Calibri"/>
          <w:b/>
          <w:i/>
          <w:iCs/>
          <w:color w:val="FF0000"/>
          <w:sz w:val="20"/>
          <w:szCs w:val="20"/>
        </w:rPr>
        <w:t xml:space="preserve"> per consorzi fra società cooperative o tra imprese artigiane ex articolo 65, comma 2, lettera b) e lettera c), oppure consorzi stabili ex articolo </w:t>
      </w:r>
      <w:r w:rsidR="00B131A2" w:rsidRPr="001251AC">
        <w:rPr>
          <w:rFonts w:ascii="Calibri" w:hAnsi="Calibri" w:cs="Calibri"/>
          <w:b/>
          <w:i/>
          <w:iCs/>
          <w:color w:val="FF0000"/>
          <w:sz w:val="20"/>
          <w:szCs w:val="20"/>
        </w:rPr>
        <w:t>6</w:t>
      </w:r>
      <w:r w:rsidRPr="001251AC">
        <w:rPr>
          <w:rFonts w:ascii="Calibri" w:hAnsi="Calibri" w:cs="Calibri"/>
          <w:b/>
          <w:i/>
          <w:iCs/>
          <w:color w:val="FF0000"/>
          <w:sz w:val="20"/>
          <w:szCs w:val="20"/>
        </w:rPr>
        <w:t xml:space="preserve">5 comma 2, lettera d), esclusi i  consorzi ordinari) </w:t>
      </w:r>
      <w:r w:rsidRPr="001251AC">
        <w:rPr>
          <w:rFonts w:ascii="Calibri" w:hAnsi="Calibri" w:cs="Calibri"/>
          <w:b/>
          <w:i/>
          <w:iCs/>
          <w:color w:val="FF0000"/>
          <w:sz w:val="20"/>
          <w:szCs w:val="20"/>
          <w:vertAlign w:val="superscript"/>
        </w:rPr>
        <w:footnoteReference w:id="26"/>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1251AC" w14:paraId="29ADB7B2" w14:textId="77777777" w:rsidTr="00D705F4">
        <w:tc>
          <w:tcPr>
            <w:tcW w:w="10138" w:type="dxa"/>
            <w:shd w:val="clear" w:color="auto" w:fill="auto"/>
          </w:tcPr>
          <w:p w14:paraId="413A26ED" w14:textId="77777777"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G</w:t>
            </w:r>
            <w:r w:rsidR="0009235A" w:rsidRPr="001251AC">
              <w:rPr>
                <w:rFonts w:ascii="Calibri" w:hAnsi="Calibri" w:cs="Calibri"/>
                <w:b/>
                <w:bCs/>
                <w:spacing w:val="-4"/>
                <w:sz w:val="20"/>
                <w:szCs w:val="20"/>
              </w:rPr>
              <w:t>. DICHIARAZIONI IN RELAZIONE ALLA PARTECIPAZIONE IN</w:t>
            </w:r>
          </w:p>
          <w:p w14:paraId="6EF4354D" w14:textId="77777777"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CONSORZI FRA SOCIETÀ COOPERATIVE O TRA IMPRESE ARTIGIANE OPPURE CONSORZI STABILI</w:t>
            </w:r>
          </w:p>
        </w:tc>
      </w:tr>
    </w:tbl>
    <w:p w14:paraId="086CF0B9" w14:textId="77777777"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 xml:space="preserve">DICHIARA </w:t>
      </w:r>
    </w:p>
    <w:p w14:paraId="565BA081" w14:textId="77777777" w:rsidR="0009235A" w:rsidRPr="001251AC" w:rsidRDefault="0009235A" w:rsidP="0009235A">
      <w:pPr>
        <w:spacing w:before="60" w:after="60"/>
        <w:ind w:left="425" w:hanging="425"/>
        <w:jc w:val="both"/>
        <w:rPr>
          <w:rFonts w:ascii="Calibri" w:hAnsi="Calibri" w:cs="Calibri"/>
          <w:sz w:val="20"/>
          <w:szCs w:val="20"/>
        </w:rPr>
      </w:pPr>
      <w:r w:rsidRPr="001251AC">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09235A" w:rsidRPr="001251AC" w14:paraId="18D0FD5D" w14:textId="77777777" w:rsidTr="00D705F4">
        <w:tc>
          <w:tcPr>
            <w:tcW w:w="442" w:type="dxa"/>
          </w:tcPr>
          <w:p w14:paraId="142950A7" w14:textId="77777777" w:rsidR="0009235A" w:rsidRPr="001251AC" w:rsidRDefault="00A5603F"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14:paraId="1007DDB4" w14:textId="77777777" w:rsidR="0009235A" w:rsidRPr="001251AC" w:rsidRDefault="0009235A" w:rsidP="0094132F">
            <w:pPr>
              <w:widowControl w:val="0"/>
              <w:overflowPunct w:val="0"/>
              <w:autoSpaceDE w:val="0"/>
              <w:autoSpaceDN w:val="0"/>
              <w:adjustRightInd w:val="0"/>
              <w:spacing w:beforeLines="20" w:before="48" w:afterLines="20" w:after="48"/>
              <w:rPr>
                <w:rFonts w:ascii="Calibri" w:hAnsi="Calibri" w:cs="Calibri"/>
                <w:sz w:val="20"/>
                <w:szCs w:val="20"/>
              </w:rPr>
            </w:pPr>
            <w:r w:rsidRPr="001251AC">
              <w:rPr>
                <w:rFonts w:ascii="Calibri" w:hAnsi="Calibri" w:cs="Calibri"/>
                <w:sz w:val="20"/>
                <w:szCs w:val="20"/>
              </w:rPr>
              <w:t>- consorzio tra società cooperative (</w:t>
            </w:r>
            <w:r w:rsidRPr="001251AC">
              <w:rPr>
                <w:rFonts w:ascii="Calibri" w:hAnsi="Calibri" w:cs="Calibri"/>
                <w:spacing w:val="-2"/>
                <w:sz w:val="20"/>
                <w:szCs w:val="20"/>
              </w:rPr>
              <w:t xml:space="preserve">art. 65 comma 2, lett. b), </w:t>
            </w:r>
            <w:proofErr w:type="spellStart"/>
            <w:r w:rsidRPr="001251AC">
              <w:rPr>
                <w:rFonts w:ascii="Calibri" w:hAnsi="Calibri" w:cs="Calibri"/>
                <w:spacing w:val="-2"/>
                <w:sz w:val="20"/>
                <w:szCs w:val="20"/>
              </w:rPr>
              <w:t>D.Lgs.</w:t>
            </w:r>
            <w:proofErr w:type="spellEnd"/>
            <w:r w:rsidRPr="001251AC">
              <w:rPr>
                <w:rFonts w:ascii="Calibri" w:hAnsi="Calibri" w:cs="Calibri"/>
                <w:spacing w:val="-2"/>
                <w:sz w:val="20"/>
                <w:szCs w:val="20"/>
              </w:rPr>
              <w:t xml:space="preserve"> 36/2023)</w:t>
            </w:r>
          </w:p>
        </w:tc>
      </w:tr>
      <w:tr w:rsidR="0009235A" w:rsidRPr="001251AC" w14:paraId="6A20CD36" w14:textId="77777777" w:rsidTr="00D705F4">
        <w:tc>
          <w:tcPr>
            <w:tcW w:w="442" w:type="dxa"/>
          </w:tcPr>
          <w:p w14:paraId="24948A64" w14:textId="77777777" w:rsidR="0009235A" w:rsidRPr="001251AC" w:rsidRDefault="00A5603F"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14:paraId="718DDB3E" w14:textId="77777777" w:rsidR="0009235A" w:rsidRPr="001251AC" w:rsidRDefault="0009235A" w:rsidP="0094132F">
            <w:pPr>
              <w:widowControl w:val="0"/>
              <w:overflowPunct w:val="0"/>
              <w:autoSpaceDE w:val="0"/>
              <w:autoSpaceDN w:val="0"/>
              <w:adjustRightInd w:val="0"/>
              <w:spacing w:beforeLines="20" w:before="48" w:afterLines="20" w:after="48"/>
              <w:rPr>
                <w:rFonts w:ascii="Calibri" w:hAnsi="Calibri" w:cs="Calibri"/>
                <w:sz w:val="20"/>
                <w:szCs w:val="20"/>
              </w:rPr>
            </w:pPr>
            <w:r w:rsidRPr="001251AC">
              <w:rPr>
                <w:rFonts w:ascii="Calibri" w:hAnsi="Calibri" w:cs="Calibri"/>
                <w:spacing w:val="-4"/>
                <w:sz w:val="20"/>
                <w:szCs w:val="20"/>
              </w:rPr>
              <w:t xml:space="preserve">- consorzio tra imprese artigiane (art. 65 comma 2, lett. c), </w:t>
            </w:r>
            <w:proofErr w:type="spellStart"/>
            <w:r w:rsidRPr="001251AC">
              <w:rPr>
                <w:rFonts w:ascii="Calibri" w:hAnsi="Calibri" w:cs="Calibri"/>
                <w:spacing w:val="-4"/>
                <w:sz w:val="20"/>
                <w:szCs w:val="20"/>
              </w:rPr>
              <w:t>D.Lgs.</w:t>
            </w:r>
            <w:proofErr w:type="spellEnd"/>
            <w:r w:rsidRPr="001251AC">
              <w:rPr>
                <w:rFonts w:ascii="Calibri" w:hAnsi="Calibri" w:cs="Calibri"/>
                <w:spacing w:val="-4"/>
                <w:sz w:val="20"/>
                <w:szCs w:val="20"/>
              </w:rPr>
              <w:t xml:space="preserve"> 36/2023)</w:t>
            </w:r>
          </w:p>
        </w:tc>
      </w:tr>
      <w:tr w:rsidR="0009235A" w:rsidRPr="001251AC" w14:paraId="18707A60" w14:textId="77777777" w:rsidTr="00D705F4">
        <w:tc>
          <w:tcPr>
            <w:tcW w:w="442" w:type="dxa"/>
          </w:tcPr>
          <w:p w14:paraId="076D7BD8" w14:textId="77777777" w:rsidR="0009235A" w:rsidRPr="001251AC" w:rsidRDefault="00A5603F"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14:paraId="0E34BE2D" w14:textId="77777777" w:rsidR="0009235A" w:rsidRPr="001251AC" w:rsidRDefault="0009235A" w:rsidP="0094132F">
            <w:pPr>
              <w:spacing w:beforeLines="20" w:before="48" w:afterLines="20" w:after="48"/>
              <w:rPr>
                <w:rFonts w:ascii="Calibri" w:hAnsi="Calibri" w:cs="Calibri"/>
                <w:sz w:val="20"/>
                <w:szCs w:val="20"/>
              </w:rPr>
            </w:pPr>
            <w:r w:rsidRPr="001251AC">
              <w:rPr>
                <w:rFonts w:ascii="Calibri" w:hAnsi="Calibri" w:cs="Calibri"/>
                <w:sz w:val="20"/>
                <w:szCs w:val="20"/>
              </w:rPr>
              <w:t xml:space="preserve">- consorzio stabile (art. 65 comma 2, lett. d), </w:t>
            </w:r>
            <w:proofErr w:type="spellStart"/>
            <w:r w:rsidRPr="001251AC">
              <w:rPr>
                <w:rFonts w:ascii="Calibri" w:hAnsi="Calibri" w:cs="Calibri"/>
                <w:sz w:val="20"/>
                <w:szCs w:val="20"/>
              </w:rPr>
              <w:t>D.Lgs.</w:t>
            </w:r>
            <w:proofErr w:type="spellEnd"/>
            <w:r w:rsidRPr="001251AC">
              <w:rPr>
                <w:rFonts w:ascii="Calibri" w:hAnsi="Calibri" w:cs="Calibri"/>
                <w:sz w:val="20"/>
                <w:szCs w:val="20"/>
              </w:rPr>
              <w:t xml:space="preserve"> 36/2023)</w:t>
            </w:r>
          </w:p>
        </w:tc>
      </w:tr>
    </w:tbl>
    <w:p w14:paraId="2E1366EE" w14:textId="77777777" w:rsidR="0009235A" w:rsidRPr="001251AC" w:rsidRDefault="0009235A" w:rsidP="0009235A">
      <w:pPr>
        <w:jc w:val="both"/>
        <w:rPr>
          <w:rFonts w:ascii="Calibri" w:hAnsi="Calibri" w:cs="Calibri"/>
          <w:sz w:val="20"/>
          <w:szCs w:val="20"/>
        </w:rPr>
      </w:pPr>
      <w:r w:rsidRPr="001251AC">
        <w:rPr>
          <w:rFonts w:ascii="Calibri" w:hAnsi="Calibri" w:cs="Calibri"/>
          <w:sz w:val="20"/>
          <w:szCs w:val="20"/>
        </w:rPr>
        <w:t xml:space="preserve">e che, ai sensi dell’articolo 67 del </w:t>
      </w:r>
      <w:proofErr w:type="spellStart"/>
      <w:r w:rsidRPr="001251AC">
        <w:rPr>
          <w:rFonts w:ascii="Calibri" w:hAnsi="Calibri" w:cs="Calibri"/>
          <w:sz w:val="20"/>
          <w:szCs w:val="20"/>
        </w:rPr>
        <w:t>D.Lgs.</w:t>
      </w:r>
      <w:proofErr w:type="spellEnd"/>
      <w:r w:rsidRPr="001251AC">
        <w:rPr>
          <w:rFonts w:ascii="Calibri" w:hAnsi="Calibri" w:cs="Calibri"/>
          <w:sz w:val="20"/>
          <w:szCs w:val="20"/>
        </w:rPr>
        <w:t xml:space="preserve"> 36/2023, questo consorzio presenta </w:t>
      </w:r>
      <w:r w:rsidR="00991BEC" w:rsidRPr="001251AC">
        <w:rPr>
          <w:rFonts w:ascii="Calibri" w:hAnsi="Calibri" w:cs="Calibri"/>
          <w:sz w:val="20"/>
          <w:szCs w:val="20"/>
        </w:rPr>
        <w:t>manifestazione di interesse</w:t>
      </w:r>
      <w:r w:rsidRPr="001251AC">
        <w:rPr>
          <w:rFonts w:ascii="Calibri" w:hAnsi="Calibri" w:cs="Calibri"/>
          <w:sz w:val="20"/>
          <w:szCs w:val="20"/>
        </w:rPr>
        <w:t>:</w:t>
      </w:r>
      <w:r w:rsidRPr="001251AC">
        <w:rPr>
          <w:rFonts w:ascii="Calibri" w:hAnsi="Calibri" w:cs="Calibri"/>
          <w:sz w:val="20"/>
          <w:szCs w:val="20"/>
          <w:vertAlign w:val="superscript"/>
        </w:rPr>
        <w:t xml:space="preserve"> </w:t>
      </w:r>
      <w:r w:rsidRPr="001251AC">
        <w:rPr>
          <w:rFonts w:ascii="Calibri" w:hAnsi="Calibri" w:cs="Calibri"/>
          <w:sz w:val="20"/>
          <w:szCs w:val="20"/>
          <w:vertAlign w:val="superscript"/>
        </w:rPr>
        <w:footnoteReference w:id="27"/>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
        <w:gridCol w:w="349"/>
        <w:gridCol w:w="554"/>
        <w:gridCol w:w="3476"/>
        <w:gridCol w:w="2208"/>
        <w:gridCol w:w="2370"/>
      </w:tblGrid>
      <w:tr w:rsidR="0009235A" w:rsidRPr="001251AC" w14:paraId="3778BA2A" w14:textId="77777777" w:rsidTr="00D705F4">
        <w:tc>
          <w:tcPr>
            <w:tcW w:w="246" w:type="pct"/>
            <w:tcBorders>
              <w:top w:val="nil"/>
              <w:left w:val="nil"/>
              <w:bottom w:val="nil"/>
              <w:right w:val="nil"/>
            </w:tcBorders>
          </w:tcPr>
          <w:p w14:paraId="396078D3" w14:textId="77777777" w:rsidR="0009235A" w:rsidRPr="001251AC" w:rsidRDefault="00A5603F"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8"/>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508119E" w14:textId="77777777"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a)</w:t>
            </w:r>
          </w:p>
        </w:tc>
        <w:tc>
          <w:tcPr>
            <w:tcW w:w="4570" w:type="pct"/>
            <w:gridSpan w:val="4"/>
            <w:tcBorders>
              <w:top w:val="nil"/>
              <w:left w:val="nil"/>
              <w:bottom w:val="nil"/>
              <w:right w:val="nil"/>
            </w:tcBorders>
          </w:tcPr>
          <w:p w14:paraId="6198A181" w14:textId="77777777" w:rsidR="0009235A" w:rsidRPr="001251AC" w:rsidRDefault="0009235A" w:rsidP="0009235A">
            <w:pPr>
              <w:spacing w:before="20" w:after="20"/>
              <w:ind w:left="110" w:hanging="110"/>
              <w:jc w:val="both"/>
              <w:rPr>
                <w:rFonts w:ascii="Calibri" w:hAnsi="Calibri" w:cs="Calibri"/>
                <w:sz w:val="20"/>
                <w:szCs w:val="20"/>
              </w:rPr>
            </w:pPr>
            <w:r w:rsidRPr="001251AC">
              <w:rPr>
                <w:rFonts w:ascii="Calibri" w:hAnsi="Calibri" w:cs="Calibri"/>
                <w:sz w:val="20"/>
                <w:szCs w:val="20"/>
              </w:rPr>
              <w:t>-</w:t>
            </w:r>
            <w:r w:rsidRPr="001251AC">
              <w:rPr>
                <w:rFonts w:ascii="Calibri" w:hAnsi="Calibri" w:cs="Calibri"/>
                <w:sz w:val="20"/>
                <w:szCs w:val="20"/>
              </w:rPr>
              <w:tab/>
              <w:t>in proprio con la propria organizzazione consortile e non per conto dei consorziati;</w:t>
            </w:r>
          </w:p>
        </w:tc>
      </w:tr>
      <w:tr w:rsidR="0009235A" w:rsidRPr="001251AC" w14:paraId="26B046DE" w14:textId="77777777" w:rsidTr="00D705F4">
        <w:tc>
          <w:tcPr>
            <w:tcW w:w="246" w:type="pct"/>
            <w:tcBorders>
              <w:top w:val="nil"/>
              <w:left w:val="nil"/>
              <w:bottom w:val="nil"/>
              <w:right w:val="nil"/>
            </w:tcBorders>
          </w:tcPr>
          <w:p w14:paraId="2D8AB11B" w14:textId="77777777" w:rsidR="0009235A" w:rsidRPr="001251AC" w:rsidRDefault="00A5603F"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9"/>
                  <w:enabled/>
                  <w:calcOnExit w:val="0"/>
                  <w:checkBox>
                    <w:sizeAuto/>
                    <w:default w:val="0"/>
                  </w:checkBox>
                </w:ffData>
              </w:fldChar>
            </w:r>
            <w:r w:rsidR="0009235A" w:rsidRPr="001251AC">
              <w:rPr>
                <w:rFonts w:ascii="Calibri" w:hAnsi="Calibri" w:cs="Calibri"/>
                <w:sz w:val="20"/>
                <w:szCs w:val="20"/>
              </w:rPr>
              <w:instrText xml:space="preserve"> FORMCHECKBOX </w:instrText>
            </w:r>
            <w:r w:rsidR="00B3482E">
              <w:rPr>
                <w:rFonts w:ascii="Calibri" w:hAnsi="Calibri" w:cs="Calibri"/>
                <w:sz w:val="20"/>
                <w:szCs w:val="20"/>
              </w:rPr>
            </w:r>
            <w:r w:rsidR="00B3482E">
              <w:rPr>
                <w:rFonts w:ascii="Calibri" w:hAnsi="Calibri" w:cs="Calibri"/>
                <w:sz w:val="20"/>
                <w:szCs w:val="20"/>
              </w:rPr>
              <w:fldChar w:fldCharType="separate"/>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3CB9161A" w14:textId="77777777"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b)</w:t>
            </w:r>
          </w:p>
        </w:tc>
        <w:tc>
          <w:tcPr>
            <w:tcW w:w="4570" w:type="pct"/>
            <w:gridSpan w:val="4"/>
            <w:tcBorders>
              <w:top w:val="nil"/>
              <w:left w:val="nil"/>
              <w:bottom w:val="nil"/>
              <w:right w:val="nil"/>
            </w:tcBorders>
          </w:tcPr>
          <w:p w14:paraId="2391AD40" w14:textId="77777777" w:rsidR="0009235A" w:rsidRPr="001251AC" w:rsidRDefault="0009235A" w:rsidP="0009235A">
            <w:pPr>
              <w:spacing w:before="20" w:after="20"/>
              <w:ind w:left="110" w:hanging="110"/>
              <w:jc w:val="both"/>
              <w:rPr>
                <w:rFonts w:ascii="Calibri" w:hAnsi="Calibri" w:cs="Calibri"/>
                <w:spacing w:val="-2"/>
                <w:sz w:val="20"/>
                <w:szCs w:val="20"/>
              </w:rPr>
            </w:pPr>
            <w:r w:rsidRPr="001251AC">
              <w:rPr>
                <w:rFonts w:ascii="Calibri" w:hAnsi="Calibri" w:cs="Calibri"/>
                <w:spacing w:val="-2"/>
                <w:sz w:val="20"/>
                <w:szCs w:val="20"/>
              </w:rPr>
              <w:t>-</w:t>
            </w:r>
            <w:r w:rsidRPr="001251AC">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1251AC" w14:paraId="2E6E3352" w14:textId="77777777" w:rsidTr="00D705F4">
        <w:trPr>
          <w:gridBefore w:val="2"/>
          <w:wBefore w:w="430" w:type="pct"/>
        </w:trPr>
        <w:tc>
          <w:tcPr>
            <w:tcW w:w="294" w:type="pct"/>
            <w:tcBorders>
              <w:bottom w:val="single" w:sz="4" w:space="0" w:color="auto"/>
              <w:right w:val="dotted" w:sz="4" w:space="0" w:color="auto"/>
            </w:tcBorders>
          </w:tcPr>
          <w:p w14:paraId="539B8B96" w14:textId="77777777" w:rsidR="0009235A" w:rsidRPr="001251AC"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1146EAA3"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8A42D54"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258" w:type="pct"/>
            <w:tcBorders>
              <w:left w:val="dotted" w:sz="4" w:space="0" w:color="auto"/>
              <w:bottom w:val="single" w:sz="4" w:space="0" w:color="auto"/>
            </w:tcBorders>
          </w:tcPr>
          <w:p w14:paraId="7D6BDF9B"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14:paraId="70EE675F" w14:textId="77777777" w:rsidTr="00D705F4">
        <w:trPr>
          <w:gridBefore w:val="2"/>
          <w:wBefore w:w="430" w:type="pct"/>
        </w:trPr>
        <w:tc>
          <w:tcPr>
            <w:tcW w:w="294" w:type="pct"/>
            <w:tcBorders>
              <w:bottom w:val="dotted" w:sz="4" w:space="0" w:color="auto"/>
              <w:right w:val="dotted" w:sz="4" w:space="0" w:color="auto"/>
            </w:tcBorders>
          </w:tcPr>
          <w:p w14:paraId="54B3ADED"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C242E79" w14:textId="77777777" w:rsidR="0009235A" w:rsidRPr="001251AC"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3179579" w14:textId="77777777" w:rsidR="0009235A" w:rsidRPr="001251AC"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1ACE21AB" w14:textId="77777777" w:rsidR="0009235A" w:rsidRPr="001251AC" w:rsidRDefault="0009235A" w:rsidP="0009235A">
            <w:pPr>
              <w:spacing w:before="40" w:after="40"/>
              <w:jc w:val="center"/>
              <w:rPr>
                <w:rFonts w:ascii="Calibri" w:hAnsi="Calibri" w:cs="Calibri"/>
                <w:sz w:val="20"/>
                <w:szCs w:val="20"/>
              </w:rPr>
            </w:pPr>
          </w:p>
        </w:tc>
      </w:tr>
      <w:tr w:rsidR="0009235A" w:rsidRPr="001251AC" w14:paraId="0E33029E" w14:textId="77777777" w:rsidTr="00D705F4">
        <w:trPr>
          <w:gridBefore w:val="2"/>
          <w:wBefore w:w="430" w:type="pct"/>
        </w:trPr>
        <w:tc>
          <w:tcPr>
            <w:tcW w:w="294" w:type="pct"/>
            <w:tcBorders>
              <w:top w:val="dotted" w:sz="4" w:space="0" w:color="auto"/>
              <w:bottom w:val="dotted" w:sz="4" w:space="0" w:color="auto"/>
              <w:right w:val="dotted" w:sz="4" w:space="0" w:color="auto"/>
            </w:tcBorders>
          </w:tcPr>
          <w:p w14:paraId="0500A7F1"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053788EB" w14:textId="77777777"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8C53F9" w14:textId="77777777"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287E3E91" w14:textId="77777777" w:rsidR="0009235A" w:rsidRPr="001251AC" w:rsidRDefault="0009235A" w:rsidP="0009235A">
            <w:pPr>
              <w:spacing w:before="40" w:after="40"/>
              <w:jc w:val="center"/>
              <w:rPr>
                <w:rFonts w:ascii="Calibri" w:hAnsi="Calibri" w:cs="Calibri"/>
                <w:sz w:val="20"/>
                <w:szCs w:val="20"/>
              </w:rPr>
            </w:pPr>
          </w:p>
        </w:tc>
      </w:tr>
      <w:tr w:rsidR="0009235A" w:rsidRPr="001251AC" w14:paraId="5C6F120D" w14:textId="77777777" w:rsidTr="00D705F4">
        <w:trPr>
          <w:gridBefore w:val="2"/>
          <w:wBefore w:w="430" w:type="pct"/>
        </w:trPr>
        <w:tc>
          <w:tcPr>
            <w:tcW w:w="294" w:type="pct"/>
            <w:tcBorders>
              <w:top w:val="dotted" w:sz="4" w:space="0" w:color="auto"/>
              <w:right w:val="dotted" w:sz="4" w:space="0" w:color="auto"/>
            </w:tcBorders>
          </w:tcPr>
          <w:p w14:paraId="55F814E1"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2945DF65" w14:textId="77777777"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7897EF7E" w14:textId="77777777"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77CBB1C0" w14:textId="77777777" w:rsidR="0009235A" w:rsidRPr="001251AC" w:rsidRDefault="0009235A" w:rsidP="0009235A">
            <w:pPr>
              <w:spacing w:before="40" w:after="40"/>
              <w:jc w:val="center"/>
              <w:rPr>
                <w:rFonts w:ascii="Calibri" w:hAnsi="Calibri" w:cs="Calibri"/>
                <w:sz w:val="20"/>
                <w:szCs w:val="20"/>
              </w:rPr>
            </w:pPr>
          </w:p>
        </w:tc>
      </w:tr>
    </w:tbl>
    <w:p w14:paraId="2C146DF1" w14:textId="77777777" w:rsidR="0009235A" w:rsidRPr="001251AC" w:rsidRDefault="0009235A" w:rsidP="0009235A">
      <w:pPr>
        <w:tabs>
          <w:tab w:val="left" w:pos="1068"/>
        </w:tabs>
        <w:spacing w:before="120" w:after="120"/>
        <w:ind w:left="284" w:hanging="284"/>
        <w:jc w:val="both"/>
        <w:rPr>
          <w:rFonts w:ascii="Calibri" w:hAnsi="Calibri" w:cs="Calibri"/>
          <w:b/>
          <w:sz w:val="20"/>
          <w:szCs w:val="20"/>
        </w:rPr>
      </w:pPr>
    </w:p>
    <w:p w14:paraId="26CA7BA3" w14:textId="77777777" w:rsidR="0009235A" w:rsidRPr="001251AC" w:rsidRDefault="0009235A" w:rsidP="0009235A">
      <w:pPr>
        <w:tabs>
          <w:tab w:val="left" w:pos="1068"/>
        </w:tabs>
        <w:spacing w:before="120" w:after="120"/>
        <w:ind w:left="284" w:hanging="284"/>
        <w:jc w:val="both"/>
        <w:rPr>
          <w:rFonts w:ascii="Calibri" w:hAnsi="Calibri" w:cs="Calibri"/>
          <w:b/>
          <w:color w:val="FF0000"/>
          <w:sz w:val="20"/>
          <w:szCs w:val="20"/>
        </w:rPr>
      </w:pPr>
      <w:r w:rsidRPr="001251AC">
        <w:rPr>
          <w:rFonts w:ascii="Calibri" w:hAnsi="Calibri" w:cs="Calibri"/>
          <w:b/>
          <w:color w:val="FF0000"/>
          <w:sz w:val="20"/>
          <w:szCs w:val="20"/>
        </w:rPr>
        <w:t>EVENTUALE (qualora il consorziato designato sia, a sua volta, un consorzio di cui all’articolo 65, comma 2, lettera c)</w:t>
      </w:r>
      <w:r w:rsidRPr="001251AC">
        <w:rPr>
          <w:rFonts w:ascii="Calibri" w:hAnsi="Calibri" w:cs="Calibri"/>
          <w:b/>
          <w:color w:val="FF0000"/>
          <w:sz w:val="20"/>
          <w:szCs w:val="20"/>
          <w:vertAlign w:val="superscript"/>
        </w:rPr>
        <w:footnoteReference w:id="28"/>
      </w: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
        <w:gridCol w:w="695"/>
        <w:gridCol w:w="2910"/>
        <w:gridCol w:w="2496"/>
        <w:gridCol w:w="2910"/>
        <w:gridCol w:w="421"/>
      </w:tblGrid>
      <w:tr w:rsidR="0009235A" w:rsidRPr="001251AC" w14:paraId="79C96562" w14:textId="77777777" w:rsidTr="001251AC">
        <w:trPr>
          <w:gridAfter w:val="1"/>
          <w:wAfter w:w="220" w:type="pct"/>
        </w:trPr>
        <w:tc>
          <w:tcPr>
            <w:tcW w:w="4780" w:type="pct"/>
            <w:gridSpan w:val="5"/>
            <w:tcBorders>
              <w:top w:val="nil"/>
              <w:left w:val="nil"/>
              <w:bottom w:val="nil"/>
              <w:right w:val="nil"/>
            </w:tcBorders>
          </w:tcPr>
          <w:p w14:paraId="40F5E1D3" w14:textId="77777777" w:rsidR="0009235A" w:rsidRPr="001251AC" w:rsidRDefault="0009235A" w:rsidP="001251AC">
            <w:pPr>
              <w:spacing w:before="20" w:after="20"/>
              <w:ind w:left="34" w:right="-108"/>
              <w:jc w:val="both"/>
              <w:rPr>
                <w:rFonts w:ascii="Calibri" w:hAnsi="Calibri" w:cs="Calibri"/>
                <w:b/>
                <w:color w:val="FF0000"/>
                <w:sz w:val="20"/>
                <w:szCs w:val="20"/>
              </w:rPr>
            </w:pPr>
            <w:r w:rsidRPr="001251AC">
              <w:rPr>
                <w:rFonts w:ascii="Calibri" w:hAnsi="Calibri" w:cs="Calibri"/>
                <w:b/>
                <w:color w:val="FF0000"/>
                <w:sz w:val="20"/>
                <w:szCs w:val="20"/>
              </w:rPr>
              <w:t xml:space="preserve">Poiché il consorziato designato è, a sua volta, un consorzio di cui all’articolo 65, comma 2, lettera c), esso a sua volta indica i consorziati per i quali presenta </w:t>
            </w:r>
            <w:r w:rsidR="00991BEC" w:rsidRPr="001251AC">
              <w:rPr>
                <w:rFonts w:ascii="Calibri" w:hAnsi="Calibri" w:cs="Calibri"/>
                <w:b/>
                <w:color w:val="FF0000"/>
                <w:sz w:val="20"/>
                <w:szCs w:val="20"/>
              </w:rPr>
              <w:t>manifestazione di interesse</w:t>
            </w:r>
            <w:r w:rsidRPr="001251AC">
              <w:rPr>
                <w:rFonts w:ascii="Calibri" w:hAnsi="Calibri" w:cs="Calibri"/>
                <w:b/>
                <w:color w:val="FF0000"/>
                <w:sz w:val="20"/>
                <w:szCs w:val="20"/>
              </w:rPr>
              <w:t xml:space="preserve">. A tal fine allega apposite dichiarazioni secondo il Modello Allegato A, attestanti il possesso dei requisiti di ordine generale richiesti dall’avviso pubblico dei consorziati indicati: </w:t>
            </w:r>
          </w:p>
          <w:p w14:paraId="33E52BAD" w14:textId="77777777" w:rsidR="001251AC" w:rsidRPr="001251AC" w:rsidRDefault="001251AC" w:rsidP="001251AC">
            <w:pPr>
              <w:spacing w:before="20" w:after="20"/>
              <w:ind w:left="34" w:right="-801"/>
              <w:jc w:val="both"/>
              <w:rPr>
                <w:rFonts w:ascii="Calibri" w:hAnsi="Calibri" w:cs="Calibri"/>
                <w:b/>
                <w:color w:val="FF0000"/>
                <w:spacing w:val="-2"/>
                <w:sz w:val="20"/>
                <w:szCs w:val="20"/>
              </w:rPr>
            </w:pPr>
          </w:p>
        </w:tc>
      </w:tr>
      <w:tr w:rsidR="0009235A" w:rsidRPr="001251AC" w14:paraId="361BEDB9" w14:textId="77777777" w:rsidTr="001251AC">
        <w:trPr>
          <w:gridBefore w:val="1"/>
          <w:wBefore w:w="73" w:type="pct"/>
        </w:trPr>
        <w:tc>
          <w:tcPr>
            <w:tcW w:w="363" w:type="pct"/>
            <w:tcBorders>
              <w:bottom w:val="single" w:sz="4" w:space="0" w:color="auto"/>
              <w:right w:val="dotted" w:sz="4" w:space="0" w:color="auto"/>
            </w:tcBorders>
          </w:tcPr>
          <w:p w14:paraId="3E436321" w14:textId="77777777" w:rsidR="0009235A" w:rsidRPr="001251AC" w:rsidRDefault="0009235A" w:rsidP="0009235A">
            <w:pPr>
              <w:pBdr>
                <w:bar w:val="dotted" w:sz="4" w:color="auto"/>
              </w:pBdr>
              <w:spacing w:before="40" w:after="40"/>
              <w:jc w:val="center"/>
              <w:rPr>
                <w:rFonts w:ascii="Calibri" w:hAnsi="Calibri" w:cs="Calibri"/>
                <w:i/>
                <w:sz w:val="20"/>
                <w:szCs w:val="20"/>
              </w:rPr>
            </w:pPr>
          </w:p>
        </w:tc>
        <w:tc>
          <w:tcPr>
            <w:tcW w:w="1520" w:type="pct"/>
            <w:tcBorders>
              <w:left w:val="dotted" w:sz="4" w:space="0" w:color="auto"/>
              <w:bottom w:val="single" w:sz="4" w:space="0" w:color="auto"/>
              <w:right w:val="dotted" w:sz="4" w:space="0" w:color="auto"/>
            </w:tcBorders>
          </w:tcPr>
          <w:p w14:paraId="3A3EACA6"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304" w:type="pct"/>
            <w:tcBorders>
              <w:left w:val="dotted" w:sz="4" w:space="0" w:color="auto"/>
              <w:bottom w:val="single" w:sz="4" w:space="0" w:color="auto"/>
              <w:right w:val="dotted" w:sz="4" w:space="0" w:color="auto"/>
            </w:tcBorders>
          </w:tcPr>
          <w:p w14:paraId="117236F9"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741" w:type="pct"/>
            <w:gridSpan w:val="2"/>
            <w:tcBorders>
              <w:left w:val="dotted" w:sz="4" w:space="0" w:color="auto"/>
              <w:bottom w:val="single" w:sz="4" w:space="0" w:color="auto"/>
            </w:tcBorders>
          </w:tcPr>
          <w:p w14:paraId="65B399B0"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14:paraId="40307798" w14:textId="77777777" w:rsidTr="001251AC">
        <w:trPr>
          <w:gridBefore w:val="1"/>
          <w:wBefore w:w="73" w:type="pct"/>
        </w:trPr>
        <w:tc>
          <w:tcPr>
            <w:tcW w:w="363" w:type="pct"/>
            <w:tcBorders>
              <w:bottom w:val="dotted" w:sz="4" w:space="0" w:color="auto"/>
              <w:right w:val="dotted" w:sz="4" w:space="0" w:color="auto"/>
            </w:tcBorders>
          </w:tcPr>
          <w:p w14:paraId="687BA48D"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520" w:type="pct"/>
            <w:tcBorders>
              <w:left w:val="dotted" w:sz="4" w:space="0" w:color="auto"/>
              <w:bottom w:val="dotted" w:sz="4" w:space="0" w:color="auto"/>
              <w:right w:val="dotted" w:sz="4" w:space="0" w:color="auto"/>
            </w:tcBorders>
          </w:tcPr>
          <w:p w14:paraId="6A64A6F6" w14:textId="77777777" w:rsidR="0009235A" w:rsidRPr="001251AC" w:rsidRDefault="0009235A" w:rsidP="0009235A">
            <w:pPr>
              <w:spacing w:before="40" w:after="40"/>
              <w:jc w:val="both"/>
              <w:rPr>
                <w:rFonts w:ascii="Calibri" w:hAnsi="Calibri" w:cs="Calibri"/>
                <w:sz w:val="20"/>
                <w:szCs w:val="20"/>
              </w:rPr>
            </w:pPr>
          </w:p>
        </w:tc>
        <w:tc>
          <w:tcPr>
            <w:tcW w:w="1304" w:type="pct"/>
            <w:tcBorders>
              <w:left w:val="dotted" w:sz="4" w:space="0" w:color="auto"/>
              <w:bottom w:val="dotted" w:sz="4" w:space="0" w:color="auto"/>
              <w:right w:val="dotted" w:sz="4" w:space="0" w:color="auto"/>
            </w:tcBorders>
          </w:tcPr>
          <w:p w14:paraId="3266213B" w14:textId="77777777" w:rsidR="0009235A" w:rsidRPr="001251AC" w:rsidRDefault="0009235A" w:rsidP="0009235A">
            <w:pPr>
              <w:spacing w:before="40" w:after="40"/>
              <w:rPr>
                <w:rFonts w:ascii="Calibri" w:hAnsi="Calibri" w:cs="Calibri"/>
                <w:sz w:val="20"/>
                <w:szCs w:val="20"/>
              </w:rPr>
            </w:pPr>
          </w:p>
        </w:tc>
        <w:tc>
          <w:tcPr>
            <w:tcW w:w="1741" w:type="pct"/>
            <w:gridSpan w:val="2"/>
            <w:tcBorders>
              <w:left w:val="dotted" w:sz="4" w:space="0" w:color="auto"/>
              <w:bottom w:val="dotted" w:sz="4" w:space="0" w:color="auto"/>
            </w:tcBorders>
          </w:tcPr>
          <w:p w14:paraId="1315A390" w14:textId="77777777" w:rsidR="0009235A" w:rsidRPr="001251AC" w:rsidRDefault="0009235A" w:rsidP="0009235A">
            <w:pPr>
              <w:spacing w:before="40" w:after="40"/>
              <w:jc w:val="center"/>
              <w:rPr>
                <w:rFonts w:ascii="Calibri" w:hAnsi="Calibri" w:cs="Calibri"/>
                <w:sz w:val="20"/>
                <w:szCs w:val="20"/>
              </w:rPr>
            </w:pPr>
          </w:p>
        </w:tc>
      </w:tr>
      <w:tr w:rsidR="0009235A" w:rsidRPr="001251AC" w14:paraId="385096FF" w14:textId="77777777" w:rsidTr="001251AC">
        <w:trPr>
          <w:gridBefore w:val="1"/>
          <w:wBefore w:w="73" w:type="pct"/>
        </w:trPr>
        <w:tc>
          <w:tcPr>
            <w:tcW w:w="363" w:type="pct"/>
            <w:tcBorders>
              <w:top w:val="dotted" w:sz="4" w:space="0" w:color="auto"/>
              <w:bottom w:val="dotted" w:sz="4" w:space="0" w:color="auto"/>
              <w:right w:val="dotted" w:sz="4" w:space="0" w:color="auto"/>
            </w:tcBorders>
          </w:tcPr>
          <w:p w14:paraId="1E68E979"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520" w:type="pct"/>
            <w:tcBorders>
              <w:top w:val="dotted" w:sz="4" w:space="0" w:color="auto"/>
              <w:left w:val="dotted" w:sz="4" w:space="0" w:color="auto"/>
              <w:bottom w:val="dotted" w:sz="4" w:space="0" w:color="auto"/>
              <w:right w:val="dotted" w:sz="4" w:space="0" w:color="auto"/>
            </w:tcBorders>
          </w:tcPr>
          <w:p w14:paraId="39D185F9" w14:textId="77777777"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bottom w:val="dotted" w:sz="4" w:space="0" w:color="auto"/>
              <w:right w:val="dotted" w:sz="4" w:space="0" w:color="auto"/>
            </w:tcBorders>
          </w:tcPr>
          <w:p w14:paraId="360D7215" w14:textId="77777777"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bottom w:val="dotted" w:sz="4" w:space="0" w:color="auto"/>
            </w:tcBorders>
          </w:tcPr>
          <w:p w14:paraId="3CDE5430" w14:textId="77777777" w:rsidR="0009235A" w:rsidRPr="001251AC" w:rsidRDefault="0009235A" w:rsidP="0009235A">
            <w:pPr>
              <w:spacing w:before="40" w:after="40"/>
              <w:jc w:val="center"/>
              <w:rPr>
                <w:rFonts w:ascii="Calibri" w:hAnsi="Calibri" w:cs="Calibri"/>
                <w:sz w:val="20"/>
                <w:szCs w:val="20"/>
              </w:rPr>
            </w:pPr>
          </w:p>
        </w:tc>
      </w:tr>
      <w:tr w:rsidR="0009235A" w:rsidRPr="001251AC" w14:paraId="338FA919" w14:textId="77777777" w:rsidTr="001251AC">
        <w:trPr>
          <w:gridBefore w:val="1"/>
          <w:wBefore w:w="73" w:type="pct"/>
        </w:trPr>
        <w:tc>
          <w:tcPr>
            <w:tcW w:w="363" w:type="pct"/>
            <w:tcBorders>
              <w:top w:val="dotted" w:sz="4" w:space="0" w:color="auto"/>
              <w:right w:val="dotted" w:sz="4" w:space="0" w:color="auto"/>
            </w:tcBorders>
          </w:tcPr>
          <w:p w14:paraId="06BD7B26"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520" w:type="pct"/>
            <w:tcBorders>
              <w:top w:val="dotted" w:sz="4" w:space="0" w:color="auto"/>
              <w:left w:val="dotted" w:sz="4" w:space="0" w:color="auto"/>
              <w:right w:val="dotted" w:sz="4" w:space="0" w:color="auto"/>
            </w:tcBorders>
          </w:tcPr>
          <w:p w14:paraId="2E2A115C" w14:textId="77777777"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right w:val="dotted" w:sz="4" w:space="0" w:color="auto"/>
            </w:tcBorders>
          </w:tcPr>
          <w:p w14:paraId="1EE8C4E0" w14:textId="77777777"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tcBorders>
          </w:tcPr>
          <w:p w14:paraId="62D57FAB" w14:textId="77777777" w:rsidR="0009235A" w:rsidRPr="001251AC" w:rsidRDefault="0009235A" w:rsidP="0009235A">
            <w:pPr>
              <w:spacing w:before="40" w:after="40"/>
              <w:jc w:val="center"/>
              <w:rPr>
                <w:rFonts w:ascii="Calibri" w:hAnsi="Calibri" w:cs="Calibri"/>
                <w:sz w:val="20"/>
                <w:szCs w:val="20"/>
              </w:rPr>
            </w:pPr>
          </w:p>
        </w:tc>
      </w:tr>
    </w:tbl>
    <w:p w14:paraId="29570617" w14:textId="77777777" w:rsidR="0009235A" w:rsidRPr="001251AC" w:rsidRDefault="0009235A" w:rsidP="0009235A">
      <w:pPr>
        <w:tabs>
          <w:tab w:val="left" w:pos="1068"/>
        </w:tabs>
        <w:spacing w:before="120" w:after="120"/>
        <w:jc w:val="both"/>
        <w:rPr>
          <w:rFonts w:ascii="Calibri" w:hAnsi="Calibri" w:cs="Calibri"/>
          <w:b/>
          <w:color w:val="FF0000"/>
          <w:sz w:val="20"/>
          <w:szCs w:val="20"/>
        </w:rPr>
      </w:pPr>
    </w:p>
    <w:p w14:paraId="0A916A50" w14:textId="77777777" w:rsidR="0009235A" w:rsidRPr="001251AC" w:rsidRDefault="0009235A" w:rsidP="0009235A">
      <w:pPr>
        <w:tabs>
          <w:tab w:val="left" w:pos="1068"/>
        </w:tabs>
        <w:spacing w:before="120" w:after="120"/>
        <w:ind w:left="284" w:hanging="284"/>
        <w:jc w:val="both"/>
        <w:rPr>
          <w:rFonts w:ascii="Calibri" w:hAnsi="Calibri" w:cs="Calibri"/>
          <w:sz w:val="20"/>
          <w:szCs w:val="20"/>
        </w:rPr>
      </w:pPr>
      <w:r w:rsidRPr="001251AC">
        <w:rPr>
          <w:rFonts w:ascii="Calibri" w:hAnsi="Calibri" w:cs="Calibri"/>
          <w:b/>
          <w:sz w:val="20"/>
          <w:szCs w:val="20"/>
        </w:rPr>
        <w:t>(In ogni caso)</w:t>
      </w:r>
      <w:r w:rsidRPr="001251AC">
        <w:rPr>
          <w:rFonts w:ascii="Calibri" w:hAnsi="Calibri" w:cs="Calibri"/>
          <w:sz w:val="20"/>
          <w:szCs w:val="20"/>
        </w:rPr>
        <w:t xml:space="preserve"> Che le imprese che compongono il Consorzio sono:</w:t>
      </w:r>
    </w:p>
    <w:tbl>
      <w:tblPr>
        <w:tblW w:w="4874"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3788"/>
        <w:gridCol w:w="2408"/>
        <w:gridCol w:w="2587"/>
      </w:tblGrid>
      <w:tr w:rsidR="0009235A" w:rsidRPr="001251AC" w14:paraId="47136521" w14:textId="77777777" w:rsidTr="000C1DC3">
        <w:tc>
          <w:tcPr>
            <w:tcW w:w="321" w:type="pct"/>
            <w:tcBorders>
              <w:bottom w:val="single" w:sz="4" w:space="0" w:color="auto"/>
              <w:right w:val="dotted" w:sz="4" w:space="0" w:color="auto"/>
            </w:tcBorders>
          </w:tcPr>
          <w:p w14:paraId="07A83D42" w14:textId="77777777" w:rsidR="0009235A" w:rsidRPr="001251AC" w:rsidRDefault="0009235A" w:rsidP="0009235A">
            <w:pPr>
              <w:pBdr>
                <w:bar w:val="dotted" w:sz="4" w:color="auto"/>
              </w:pBdr>
              <w:spacing w:before="40" w:after="40"/>
              <w:jc w:val="center"/>
              <w:rPr>
                <w:rFonts w:ascii="Calibri" w:hAnsi="Calibri" w:cs="Calibri"/>
                <w:i/>
                <w:sz w:val="20"/>
                <w:szCs w:val="20"/>
              </w:rPr>
            </w:pPr>
          </w:p>
        </w:tc>
        <w:tc>
          <w:tcPr>
            <w:tcW w:w="2018" w:type="pct"/>
            <w:tcBorders>
              <w:left w:val="dotted" w:sz="4" w:space="0" w:color="auto"/>
              <w:bottom w:val="single" w:sz="4" w:space="0" w:color="auto"/>
              <w:right w:val="dotted" w:sz="4" w:space="0" w:color="auto"/>
            </w:tcBorders>
          </w:tcPr>
          <w:p w14:paraId="5C42B74F"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283" w:type="pct"/>
            <w:tcBorders>
              <w:left w:val="dotted" w:sz="4" w:space="0" w:color="auto"/>
              <w:bottom w:val="single" w:sz="4" w:space="0" w:color="auto"/>
              <w:right w:val="dotted" w:sz="4" w:space="0" w:color="auto"/>
            </w:tcBorders>
          </w:tcPr>
          <w:p w14:paraId="067F4398"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78" w:type="pct"/>
            <w:tcBorders>
              <w:left w:val="dotted" w:sz="4" w:space="0" w:color="auto"/>
              <w:bottom w:val="single" w:sz="4" w:space="0" w:color="auto"/>
            </w:tcBorders>
          </w:tcPr>
          <w:p w14:paraId="5B50D54A" w14:textId="77777777"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14:paraId="1E762A0B" w14:textId="77777777" w:rsidTr="000C1DC3">
        <w:tc>
          <w:tcPr>
            <w:tcW w:w="321" w:type="pct"/>
            <w:tcBorders>
              <w:bottom w:val="dotted" w:sz="4" w:space="0" w:color="auto"/>
              <w:right w:val="dotted" w:sz="4" w:space="0" w:color="auto"/>
            </w:tcBorders>
          </w:tcPr>
          <w:p w14:paraId="4E1B7662"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2018" w:type="pct"/>
            <w:tcBorders>
              <w:left w:val="dotted" w:sz="4" w:space="0" w:color="auto"/>
              <w:bottom w:val="dotted" w:sz="4" w:space="0" w:color="auto"/>
              <w:right w:val="dotted" w:sz="4" w:space="0" w:color="auto"/>
            </w:tcBorders>
          </w:tcPr>
          <w:p w14:paraId="0E996DD0" w14:textId="77777777" w:rsidR="0009235A" w:rsidRPr="001251AC" w:rsidRDefault="0009235A" w:rsidP="0009235A">
            <w:pPr>
              <w:spacing w:before="40" w:after="40"/>
              <w:jc w:val="both"/>
              <w:rPr>
                <w:rFonts w:ascii="Calibri" w:hAnsi="Calibri" w:cs="Calibri"/>
                <w:sz w:val="20"/>
                <w:szCs w:val="20"/>
              </w:rPr>
            </w:pPr>
          </w:p>
        </w:tc>
        <w:tc>
          <w:tcPr>
            <w:tcW w:w="1283" w:type="pct"/>
            <w:tcBorders>
              <w:left w:val="dotted" w:sz="4" w:space="0" w:color="auto"/>
              <w:bottom w:val="dotted" w:sz="4" w:space="0" w:color="auto"/>
              <w:right w:val="dotted" w:sz="4" w:space="0" w:color="auto"/>
            </w:tcBorders>
          </w:tcPr>
          <w:p w14:paraId="2F1680BB" w14:textId="77777777" w:rsidR="0009235A" w:rsidRPr="001251AC" w:rsidRDefault="0009235A" w:rsidP="0009235A">
            <w:pPr>
              <w:spacing w:before="40" w:after="40"/>
              <w:rPr>
                <w:rFonts w:ascii="Calibri" w:hAnsi="Calibri" w:cs="Calibri"/>
                <w:sz w:val="20"/>
                <w:szCs w:val="20"/>
              </w:rPr>
            </w:pPr>
          </w:p>
        </w:tc>
        <w:tc>
          <w:tcPr>
            <w:tcW w:w="1378" w:type="pct"/>
            <w:tcBorders>
              <w:left w:val="dotted" w:sz="4" w:space="0" w:color="auto"/>
              <w:bottom w:val="dotted" w:sz="4" w:space="0" w:color="auto"/>
            </w:tcBorders>
          </w:tcPr>
          <w:p w14:paraId="0D555A4E" w14:textId="77777777" w:rsidR="0009235A" w:rsidRPr="001251AC" w:rsidRDefault="0009235A" w:rsidP="0009235A">
            <w:pPr>
              <w:spacing w:before="40" w:after="40"/>
              <w:jc w:val="center"/>
              <w:rPr>
                <w:rFonts w:ascii="Calibri" w:hAnsi="Calibri" w:cs="Calibri"/>
                <w:sz w:val="20"/>
                <w:szCs w:val="20"/>
              </w:rPr>
            </w:pPr>
          </w:p>
        </w:tc>
      </w:tr>
      <w:tr w:rsidR="0009235A" w:rsidRPr="001251AC" w14:paraId="47ED774E" w14:textId="77777777" w:rsidTr="000C1DC3">
        <w:tc>
          <w:tcPr>
            <w:tcW w:w="321" w:type="pct"/>
            <w:tcBorders>
              <w:top w:val="dotted" w:sz="4" w:space="0" w:color="auto"/>
              <w:bottom w:val="dotted" w:sz="4" w:space="0" w:color="auto"/>
              <w:right w:val="dotted" w:sz="4" w:space="0" w:color="auto"/>
            </w:tcBorders>
          </w:tcPr>
          <w:p w14:paraId="3637BB51"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2018" w:type="pct"/>
            <w:tcBorders>
              <w:top w:val="dotted" w:sz="4" w:space="0" w:color="auto"/>
              <w:left w:val="dotted" w:sz="4" w:space="0" w:color="auto"/>
              <w:bottom w:val="dotted" w:sz="4" w:space="0" w:color="auto"/>
              <w:right w:val="dotted" w:sz="4" w:space="0" w:color="auto"/>
            </w:tcBorders>
          </w:tcPr>
          <w:p w14:paraId="1319EBAB" w14:textId="77777777"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14:paraId="6472BF68" w14:textId="77777777"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14:paraId="2125F324" w14:textId="77777777" w:rsidR="0009235A" w:rsidRPr="001251AC" w:rsidRDefault="0009235A" w:rsidP="0009235A">
            <w:pPr>
              <w:spacing w:before="40" w:after="40"/>
              <w:jc w:val="center"/>
              <w:rPr>
                <w:rFonts w:ascii="Calibri" w:hAnsi="Calibri" w:cs="Calibri"/>
                <w:sz w:val="20"/>
                <w:szCs w:val="20"/>
              </w:rPr>
            </w:pPr>
          </w:p>
        </w:tc>
      </w:tr>
      <w:tr w:rsidR="0009235A" w:rsidRPr="001251AC" w14:paraId="49FB6097" w14:textId="77777777" w:rsidTr="000C1DC3">
        <w:tc>
          <w:tcPr>
            <w:tcW w:w="321" w:type="pct"/>
            <w:tcBorders>
              <w:top w:val="dotted" w:sz="4" w:space="0" w:color="auto"/>
              <w:bottom w:val="dotted" w:sz="4" w:space="0" w:color="auto"/>
              <w:right w:val="dotted" w:sz="4" w:space="0" w:color="auto"/>
            </w:tcBorders>
          </w:tcPr>
          <w:p w14:paraId="7C06D342"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2018" w:type="pct"/>
            <w:tcBorders>
              <w:top w:val="dotted" w:sz="4" w:space="0" w:color="auto"/>
              <w:left w:val="dotted" w:sz="4" w:space="0" w:color="auto"/>
              <w:bottom w:val="dotted" w:sz="4" w:space="0" w:color="auto"/>
              <w:right w:val="dotted" w:sz="4" w:space="0" w:color="auto"/>
            </w:tcBorders>
          </w:tcPr>
          <w:p w14:paraId="2CE388B5" w14:textId="77777777"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14:paraId="300059CD" w14:textId="77777777"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14:paraId="1881E358" w14:textId="77777777" w:rsidR="0009235A" w:rsidRPr="001251AC" w:rsidRDefault="0009235A" w:rsidP="0009235A">
            <w:pPr>
              <w:spacing w:before="40" w:after="40"/>
              <w:jc w:val="center"/>
              <w:rPr>
                <w:rFonts w:ascii="Calibri" w:hAnsi="Calibri" w:cs="Calibri"/>
                <w:sz w:val="20"/>
                <w:szCs w:val="20"/>
              </w:rPr>
            </w:pPr>
          </w:p>
        </w:tc>
      </w:tr>
      <w:tr w:rsidR="0009235A" w:rsidRPr="001251AC" w14:paraId="0DB7D6E0" w14:textId="77777777" w:rsidTr="000C1DC3">
        <w:tc>
          <w:tcPr>
            <w:tcW w:w="321" w:type="pct"/>
            <w:tcBorders>
              <w:top w:val="dotted" w:sz="4" w:space="0" w:color="auto"/>
              <w:bottom w:val="dotted" w:sz="4" w:space="0" w:color="auto"/>
              <w:right w:val="dotted" w:sz="4" w:space="0" w:color="auto"/>
            </w:tcBorders>
          </w:tcPr>
          <w:p w14:paraId="4BB54E7B"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2018" w:type="pct"/>
            <w:tcBorders>
              <w:top w:val="dotted" w:sz="4" w:space="0" w:color="auto"/>
              <w:left w:val="dotted" w:sz="4" w:space="0" w:color="auto"/>
              <w:bottom w:val="dotted" w:sz="4" w:space="0" w:color="auto"/>
              <w:right w:val="dotted" w:sz="4" w:space="0" w:color="auto"/>
            </w:tcBorders>
          </w:tcPr>
          <w:p w14:paraId="0590A56B" w14:textId="77777777"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14:paraId="1926C075" w14:textId="77777777"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14:paraId="7EB20006" w14:textId="77777777" w:rsidR="0009235A" w:rsidRPr="001251AC" w:rsidRDefault="0009235A" w:rsidP="0009235A">
            <w:pPr>
              <w:spacing w:before="40" w:after="40"/>
              <w:jc w:val="center"/>
              <w:rPr>
                <w:rFonts w:ascii="Calibri" w:hAnsi="Calibri" w:cs="Calibri"/>
                <w:sz w:val="20"/>
                <w:szCs w:val="20"/>
              </w:rPr>
            </w:pPr>
          </w:p>
        </w:tc>
      </w:tr>
      <w:tr w:rsidR="0009235A" w:rsidRPr="001251AC" w14:paraId="0BB8331B" w14:textId="77777777" w:rsidTr="000C1DC3">
        <w:tc>
          <w:tcPr>
            <w:tcW w:w="321" w:type="pct"/>
            <w:tcBorders>
              <w:top w:val="dotted" w:sz="4" w:space="0" w:color="auto"/>
              <w:right w:val="dotted" w:sz="4" w:space="0" w:color="auto"/>
            </w:tcBorders>
          </w:tcPr>
          <w:p w14:paraId="60BB0A0B"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5</w:t>
            </w:r>
          </w:p>
        </w:tc>
        <w:tc>
          <w:tcPr>
            <w:tcW w:w="2018" w:type="pct"/>
            <w:tcBorders>
              <w:top w:val="dotted" w:sz="4" w:space="0" w:color="auto"/>
              <w:left w:val="dotted" w:sz="4" w:space="0" w:color="auto"/>
              <w:right w:val="dotted" w:sz="4" w:space="0" w:color="auto"/>
            </w:tcBorders>
          </w:tcPr>
          <w:p w14:paraId="027D2A75" w14:textId="77777777"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right w:val="dotted" w:sz="4" w:space="0" w:color="auto"/>
            </w:tcBorders>
          </w:tcPr>
          <w:p w14:paraId="16D2718B" w14:textId="77777777"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tcBorders>
          </w:tcPr>
          <w:p w14:paraId="225AAD54" w14:textId="77777777" w:rsidR="0009235A" w:rsidRPr="001251AC" w:rsidRDefault="0009235A" w:rsidP="0009235A">
            <w:pPr>
              <w:spacing w:before="40" w:after="40"/>
              <w:jc w:val="center"/>
              <w:rPr>
                <w:rFonts w:ascii="Calibri" w:hAnsi="Calibri" w:cs="Calibri"/>
                <w:sz w:val="20"/>
                <w:szCs w:val="20"/>
              </w:rPr>
            </w:pPr>
          </w:p>
        </w:tc>
      </w:tr>
    </w:tbl>
    <w:p w14:paraId="348D4024" w14:textId="77777777" w:rsidR="0009235A" w:rsidRPr="001251AC" w:rsidRDefault="0009235A" w:rsidP="0009235A">
      <w:pPr>
        <w:tabs>
          <w:tab w:val="left" w:pos="1068"/>
        </w:tabs>
        <w:jc w:val="both"/>
        <w:rPr>
          <w:rFonts w:ascii="Calibri" w:hAnsi="Calibri" w:cs="Calibri"/>
          <w:b/>
          <w:sz w:val="20"/>
          <w:szCs w:val="20"/>
        </w:rPr>
      </w:pPr>
    </w:p>
    <w:p w14:paraId="29E27ACC" w14:textId="77777777" w:rsidR="000C1DC3" w:rsidRPr="001251AC" w:rsidRDefault="000C1DC3" w:rsidP="0009235A">
      <w:pPr>
        <w:tabs>
          <w:tab w:val="left" w:pos="1068"/>
        </w:tabs>
        <w:jc w:val="both"/>
        <w:rPr>
          <w:rFonts w:ascii="Calibri" w:hAnsi="Calibri" w:cs="Calibri"/>
          <w:b/>
          <w:sz w:val="20"/>
          <w:szCs w:val="20"/>
        </w:rPr>
      </w:pPr>
    </w:p>
    <w:p w14:paraId="708DB627" w14:textId="77777777" w:rsidR="000C1DC3" w:rsidRPr="001251AC" w:rsidRDefault="000C1DC3" w:rsidP="0009235A">
      <w:pPr>
        <w:tabs>
          <w:tab w:val="left" w:pos="1068"/>
        </w:tabs>
        <w:jc w:val="both"/>
        <w:rPr>
          <w:rFonts w:ascii="Calibri" w:hAnsi="Calibri" w:cs="Calibri"/>
          <w:b/>
          <w:sz w:val="20"/>
          <w:szCs w:val="20"/>
        </w:rPr>
      </w:pPr>
    </w:p>
    <w:p w14:paraId="0791F267" w14:textId="77777777" w:rsidR="0009235A" w:rsidRPr="001251AC" w:rsidRDefault="004778DB" w:rsidP="0009235A">
      <w:pPr>
        <w:tabs>
          <w:tab w:val="left" w:pos="1068"/>
        </w:tabs>
        <w:ind w:left="284" w:hanging="284"/>
        <w:jc w:val="center"/>
        <w:rPr>
          <w:rFonts w:ascii="Calibri" w:hAnsi="Calibri" w:cs="Calibri"/>
          <w:b/>
          <w:sz w:val="20"/>
          <w:szCs w:val="20"/>
        </w:rPr>
      </w:pPr>
      <w:r w:rsidRPr="001251AC">
        <w:rPr>
          <w:rFonts w:ascii="Calibri" w:hAnsi="Calibri" w:cs="Calibri"/>
          <w:b/>
          <w:sz w:val="20"/>
          <w:szCs w:val="20"/>
        </w:rPr>
        <w:t>DICHIARA</w:t>
      </w:r>
      <w:r w:rsidR="0009235A" w:rsidRPr="001251AC">
        <w:rPr>
          <w:rFonts w:ascii="Calibri" w:hAnsi="Calibri" w:cs="Calibri"/>
          <w:b/>
          <w:sz w:val="20"/>
          <w:szCs w:val="20"/>
        </w:rPr>
        <w:t xml:space="preserve"> </w:t>
      </w:r>
      <w:r w:rsidR="0009235A" w:rsidRPr="001251AC">
        <w:rPr>
          <w:rFonts w:ascii="Calibri" w:hAnsi="Calibri" w:cs="Calibri"/>
          <w:b/>
          <w:sz w:val="20"/>
          <w:szCs w:val="20"/>
          <w:vertAlign w:val="superscript"/>
        </w:rPr>
        <w:footnoteReference w:id="29"/>
      </w:r>
      <w:r w:rsidR="0009235A" w:rsidRPr="001251AC">
        <w:rPr>
          <w:rFonts w:ascii="Calibri" w:hAnsi="Calibri" w:cs="Calibri"/>
          <w:b/>
          <w:sz w:val="20"/>
          <w:szCs w:val="20"/>
        </w:rPr>
        <w:t xml:space="preserve">  </w:t>
      </w:r>
    </w:p>
    <w:p w14:paraId="050D1331" w14:textId="77777777" w:rsidR="0009235A" w:rsidRPr="001251AC" w:rsidRDefault="0009235A" w:rsidP="0009235A">
      <w:pPr>
        <w:numPr>
          <w:ilvl w:val="0"/>
          <w:numId w:val="47"/>
        </w:numPr>
        <w:spacing w:after="200" w:line="276" w:lineRule="auto"/>
        <w:jc w:val="both"/>
        <w:rPr>
          <w:rFonts w:ascii="Calibri" w:hAnsi="Calibri" w:cs="Calibri"/>
          <w:sz w:val="20"/>
          <w:szCs w:val="20"/>
        </w:rPr>
      </w:pPr>
      <w:r w:rsidRPr="001251AC">
        <w:rPr>
          <w:rFonts w:ascii="Calibri" w:hAnsi="Calibri" w:cs="Calibri"/>
          <w:sz w:val="20"/>
          <w:szCs w:val="20"/>
        </w:rPr>
        <w:t xml:space="preserve">di accettare espressamente l’Avviso Pubblico, dichiarando di non avere riserva alcuna in ordine alla eseguibilità </w:t>
      </w:r>
      <w:r w:rsidR="00954B02" w:rsidRPr="001251AC">
        <w:rPr>
          <w:rFonts w:ascii="Calibri" w:hAnsi="Calibri" w:cs="Calibri"/>
          <w:sz w:val="20"/>
          <w:szCs w:val="20"/>
        </w:rPr>
        <w:t>delle prestazioni oggetto dell’appalto</w:t>
      </w:r>
      <w:r w:rsidRPr="001251AC">
        <w:rPr>
          <w:rFonts w:ascii="Calibri" w:hAnsi="Calibri" w:cs="Calibri"/>
          <w:sz w:val="20"/>
          <w:szCs w:val="20"/>
        </w:rPr>
        <w:t xml:space="preserve">, secondo quanto espresso </w:t>
      </w:r>
      <w:r w:rsidR="00991BEC" w:rsidRPr="001251AC">
        <w:rPr>
          <w:rFonts w:ascii="Calibri" w:hAnsi="Calibri" w:cs="Calibri"/>
          <w:sz w:val="20"/>
          <w:szCs w:val="20"/>
        </w:rPr>
        <w:t>nella propria manifestazione di interesse</w:t>
      </w:r>
      <w:r w:rsidRPr="001251AC">
        <w:rPr>
          <w:rFonts w:ascii="Calibri" w:hAnsi="Calibri" w:cs="Calibri"/>
          <w:sz w:val="20"/>
          <w:szCs w:val="20"/>
        </w:rPr>
        <w:t>;</w:t>
      </w:r>
    </w:p>
    <w:p w14:paraId="61A5F400" w14:textId="77777777"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Ai sensi del decreto legislativo 30 giugno 2003, n. 196 e </w:t>
      </w:r>
      <w:proofErr w:type="spellStart"/>
      <w:r w:rsidRPr="001251AC">
        <w:rPr>
          <w:rFonts w:ascii="Calibri" w:hAnsi="Calibri" w:cs="Calibri"/>
          <w:sz w:val="20"/>
          <w:szCs w:val="20"/>
        </w:rPr>
        <w:t>sm</w:t>
      </w:r>
      <w:r w:rsidR="00610F56">
        <w:rPr>
          <w:rFonts w:ascii="Calibri" w:hAnsi="Calibri" w:cs="Calibri"/>
          <w:sz w:val="20"/>
          <w:szCs w:val="20"/>
        </w:rPr>
        <w:t>i</w:t>
      </w:r>
      <w:proofErr w:type="spellEnd"/>
      <w:r w:rsidRPr="001251AC">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368E7C7E" w14:textId="77777777"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134AB51C" w14:textId="77777777"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w:t>
      </w:r>
      <w:r w:rsidRPr="001251AC">
        <w:rPr>
          <w:rFonts w:ascii="Calibri" w:hAnsi="Calibri" w:cs="Calibri"/>
          <w:sz w:val="20"/>
          <w:szCs w:val="20"/>
        </w:rPr>
        <w:lastRenderedPageBreak/>
        <w:t>contratto.</w:t>
      </w:r>
    </w:p>
    <w:p w14:paraId="3412A3A7" w14:textId="77777777" w:rsidR="0009235A" w:rsidRPr="001251AC" w:rsidRDefault="0009235A" w:rsidP="0009235A">
      <w:pPr>
        <w:widowControl w:val="0"/>
        <w:spacing w:before="120" w:beforeAutospacing="1" w:after="120" w:afterAutospacing="1" w:line="240" w:lineRule="atLeast"/>
        <w:jc w:val="both"/>
        <w:rPr>
          <w:rFonts w:ascii="Calibri" w:hAnsi="Calibri" w:cs="Calibri"/>
          <w:sz w:val="20"/>
          <w:szCs w:val="20"/>
        </w:rPr>
      </w:pPr>
      <w:r w:rsidRPr="001251AC">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A1D0526" w14:textId="77777777"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Si impegna infine a trasmettere le integrazioni o le documentazioni richieste dalla stazione appaltante</w:t>
      </w:r>
      <w:r w:rsidRPr="001251AC">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1251AC">
        <w:rPr>
          <w:rFonts w:ascii="Calibri" w:hAnsi="Calibri" w:cs="Calibri"/>
          <w:sz w:val="20"/>
          <w:szCs w:val="20"/>
        </w:rPr>
        <w:t>.</w:t>
      </w:r>
    </w:p>
    <w:p w14:paraId="565B6795" w14:textId="77777777" w:rsidR="0009235A" w:rsidRPr="001251AC" w:rsidRDefault="0009235A" w:rsidP="0009235A">
      <w:pPr>
        <w:widowControl w:val="0"/>
        <w:spacing w:before="120" w:after="120" w:line="240" w:lineRule="atLeast"/>
        <w:jc w:val="both"/>
        <w:rPr>
          <w:rFonts w:ascii="Calibri" w:hAnsi="Calibri" w:cs="Calibri"/>
          <w:bCs/>
          <w:i/>
          <w:iCs/>
          <w:sz w:val="20"/>
          <w:szCs w:val="20"/>
        </w:rPr>
      </w:pPr>
      <w:r w:rsidRPr="001251AC">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BA1A4BC" w14:textId="77777777" w:rsidR="006401F5" w:rsidRPr="001251AC" w:rsidRDefault="006401F5" w:rsidP="0009235A">
      <w:pPr>
        <w:spacing w:before="60" w:after="60"/>
        <w:rPr>
          <w:rFonts w:ascii="Calibri" w:hAnsi="Calibri" w:cs="Calibri"/>
          <w:b/>
          <w:bCs/>
          <w:sz w:val="20"/>
          <w:szCs w:val="20"/>
        </w:rPr>
      </w:pPr>
    </w:p>
    <w:p w14:paraId="53397F76" w14:textId="77777777" w:rsidR="0009235A" w:rsidRPr="001251AC" w:rsidRDefault="0009235A" w:rsidP="0009235A">
      <w:pPr>
        <w:spacing w:before="60" w:after="60"/>
        <w:jc w:val="center"/>
        <w:rPr>
          <w:rFonts w:ascii="Calibri" w:hAnsi="Calibri" w:cs="Calibri"/>
          <w:iCs/>
          <w:sz w:val="20"/>
          <w:szCs w:val="20"/>
        </w:rPr>
      </w:pPr>
      <w:r w:rsidRPr="001251AC">
        <w:rPr>
          <w:rFonts w:ascii="Calibri" w:hAnsi="Calibri" w:cs="Calibri"/>
          <w:iCs/>
          <w:sz w:val="20"/>
          <w:szCs w:val="20"/>
        </w:rPr>
        <w:t xml:space="preserve">(firma digitale del legale rappresentante dell’operatore) </w:t>
      </w:r>
      <w:r w:rsidRPr="001251AC">
        <w:rPr>
          <w:rFonts w:ascii="Calibri" w:hAnsi="Calibri" w:cs="Calibri"/>
          <w:iCs/>
          <w:sz w:val="20"/>
          <w:szCs w:val="20"/>
          <w:vertAlign w:val="superscript"/>
        </w:rPr>
        <w:footnoteReference w:id="30"/>
      </w:r>
    </w:p>
    <w:p w14:paraId="5FDBB06D" w14:textId="77777777" w:rsidR="0009235A" w:rsidRPr="001251AC" w:rsidRDefault="0009235A" w:rsidP="0009235A">
      <w:pPr>
        <w:spacing w:before="40" w:after="40"/>
        <w:ind w:firstLine="5245"/>
        <w:jc w:val="center"/>
        <w:rPr>
          <w:rFonts w:ascii="Calibri" w:hAnsi="Calibri" w:cs="Calibri"/>
          <w:sz w:val="20"/>
          <w:szCs w:val="20"/>
        </w:rPr>
      </w:pPr>
    </w:p>
    <w:p w14:paraId="0A0C2848" w14:textId="77777777" w:rsidR="0009235A" w:rsidRPr="001251AC" w:rsidRDefault="0009235A" w:rsidP="0009235A">
      <w:pPr>
        <w:spacing w:before="40" w:after="40"/>
        <w:ind w:firstLine="5245"/>
        <w:jc w:val="center"/>
        <w:rPr>
          <w:rFonts w:ascii="Calibri" w:hAnsi="Calibri" w:cs="Calibri"/>
          <w:sz w:val="20"/>
          <w:szCs w:val="20"/>
        </w:rPr>
      </w:pPr>
    </w:p>
    <w:p w14:paraId="0F720E1A" w14:textId="77777777"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_____________________________________________________________</w:t>
      </w:r>
    </w:p>
    <w:p w14:paraId="2593BAE9" w14:textId="77777777" w:rsidR="0009235A" w:rsidRPr="001251AC" w:rsidRDefault="0009235A" w:rsidP="0009235A">
      <w:pPr>
        <w:rPr>
          <w:rFonts w:ascii="Calibri" w:hAnsi="Calibri" w:cs="Calibri"/>
          <w:i/>
          <w:iCs/>
          <w:sz w:val="20"/>
          <w:szCs w:val="20"/>
        </w:rPr>
      </w:pPr>
    </w:p>
    <w:p w14:paraId="2F7650B7" w14:textId="77777777" w:rsidR="0009235A" w:rsidRPr="001251AC" w:rsidRDefault="0009235A" w:rsidP="0009235A">
      <w:pPr>
        <w:rPr>
          <w:rFonts w:ascii="Calibri" w:hAnsi="Calibri" w:cs="Calibri"/>
          <w:sz w:val="20"/>
          <w:szCs w:val="20"/>
        </w:rPr>
      </w:pPr>
    </w:p>
    <w:sectPr w:rsidR="0009235A" w:rsidRPr="001251AC" w:rsidSect="006401F5">
      <w:pgSz w:w="11906" w:h="16838"/>
      <w:pgMar w:top="1417" w:right="1133" w:bottom="993" w:left="1134"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6DC0" w14:textId="77777777" w:rsidR="00B3482E" w:rsidRDefault="00B3482E" w:rsidP="007F394F">
      <w:r>
        <w:separator/>
      </w:r>
    </w:p>
  </w:endnote>
  <w:endnote w:type="continuationSeparator" w:id="0">
    <w:p w14:paraId="35913315" w14:textId="77777777" w:rsidR="00B3482E" w:rsidRDefault="00B3482E"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9EDD" w14:textId="77777777" w:rsidR="00B3482E" w:rsidRDefault="00B3482E" w:rsidP="007F394F">
      <w:r>
        <w:separator/>
      </w:r>
    </w:p>
  </w:footnote>
  <w:footnote w:type="continuationSeparator" w:id="0">
    <w:p w14:paraId="78AC705B" w14:textId="77777777" w:rsidR="00B3482E" w:rsidRDefault="00B3482E" w:rsidP="007F394F">
      <w:r>
        <w:continuationSeparator/>
      </w:r>
    </w:p>
  </w:footnote>
  <w:footnote w:id="1">
    <w:p w14:paraId="5B72B239" w14:textId="77777777"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2">
    <w:p w14:paraId="5A2C11D7" w14:textId="77777777"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3">
    <w:p w14:paraId="67B55CD7" w14:textId="77777777" w:rsidR="0009235A" w:rsidRDefault="0009235A" w:rsidP="0009235A">
      <w:pPr>
        <w:pStyle w:val="Testonotaapidipagina"/>
      </w:pPr>
      <w:r>
        <w:rPr>
          <w:rStyle w:val="Rimandonotaapidipagina"/>
        </w:rPr>
        <w:footnoteRef/>
      </w:r>
      <w:r>
        <w:t xml:space="preserve"> Barrare una sola delle due opzioni</w:t>
      </w:r>
    </w:p>
  </w:footnote>
  <w:footnote w:id="4">
    <w:p w14:paraId="33B787FC" w14:textId="77777777"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22E8AD42"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534B873B"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138FBC80"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0C3F3AB8"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70BC4B81"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02A98994"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3D0FB407"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1E7A5267"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55B80C70"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10C2086C"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7EC9C1A4"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1D16A971"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096F0715"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036F587F" w14:textId="77777777" w:rsidR="0009235A" w:rsidRPr="00633A04" w:rsidRDefault="0009235A" w:rsidP="0009235A">
      <w:pPr>
        <w:pStyle w:val="Testonotaapidipagina"/>
        <w:rPr>
          <w:rFonts w:ascii="Calibri" w:hAnsi="Calibri" w:cs="Calibri"/>
          <w:sz w:val="16"/>
          <w:szCs w:val="16"/>
        </w:rPr>
      </w:pPr>
    </w:p>
  </w:footnote>
  <w:footnote w:id="11">
    <w:p w14:paraId="61A2A586"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37B4F805"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349BB8B3" w14:textId="77777777"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55097F8C"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686EF380"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038066F2"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6FFA0589"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65B35EB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2D46702C"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024A16F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6F5FA01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28CE86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2BC666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00B12CA1"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2809BA3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83A6DE9"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14974805"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0AB2A4C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0267FD90"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6A772CE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79037DB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15FAC71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50B3E57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076DD99"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0B20087B"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66F21E9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718D5542"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560CB83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4103FDE8"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513084A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4D5DA63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1CBDE0D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3B66C084"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6FF454D4"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0B6730CB" w14:textId="77777777"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10C7A541" w14:textId="77777777" w:rsidR="0009235A" w:rsidRDefault="0009235A" w:rsidP="0009235A">
      <w:pPr>
        <w:pStyle w:val="Testonotaapidipagina"/>
      </w:pPr>
    </w:p>
  </w:footnote>
  <w:footnote w:id="14">
    <w:p w14:paraId="561B695B"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74A5B17B"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1396AB54"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163781DF"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6A7DFF02"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7EACD600"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479ABBE1"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16268693"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5F057517"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6F69DC54" w14:textId="77777777"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19">
    <w:p w14:paraId="4B366EB6"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0">
    <w:p w14:paraId="0242210D"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1">
    <w:p w14:paraId="3DFA9689"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2">
    <w:p w14:paraId="516DE30F"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3">
    <w:p w14:paraId="7FAC8665"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4">
    <w:p w14:paraId="18ACC9A1" w14:textId="77777777"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25">
    <w:p w14:paraId="37BFDF8F" w14:textId="77777777"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26">
    <w:p w14:paraId="56F04205" w14:textId="77777777"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27">
    <w:p w14:paraId="5A21A82F" w14:textId="77777777"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28">
    <w:p w14:paraId="583E0244" w14:textId="77777777"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29">
    <w:p w14:paraId="5DE9D9D2" w14:textId="77777777"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0">
    <w:p w14:paraId="6F563570"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14:paraId="594CF5F5" w14:textId="77777777" w:rsidR="0009235A" w:rsidRDefault="0009235A" w:rsidP="0009235A">
      <w:pPr>
        <w:pStyle w:val="Testonotaapidipagina"/>
        <w:jc w:val="both"/>
        <w:rPr>
          <w:sz w:val="16"/>
          <w:szCs w:val="16"/>
        </w:rPr>
      </w:pPr>
    </w:p>
    <w:p w14:paraId="7884A3F9" w14:textId="77777777" w:rsidR="0009235A" w:rsidRDefault="0009235A" w:rsidP="0009235A">
      <w:pPr>
        <w:pStyle w:val="Testonotaapidipagina"/>
        <w:jc w:val="both"/>
        <w:rPr>
          <w:sz w:val="16"/>
          <w:szCs w:val="16"/>
        </w:rPr>
      </w:pPr>
    </w:p>
    <w:p w14:paraId="13937DD9" w14:textId="77777777" w:rsidR="0009235A" w:rsidRPr="00440A7A" w:rsidRDefault="0009235A" w:rsidP="0009235A">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1F2258"/>
    <w:multiLevelType w:val="hybridMultilevel"/>
    <w:tmpl w:val="6BDC7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8"/>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 w:numId="46">
    <w:abstractNumId w:val="21"/>
  </w:num>
  <w:num w:numId="47">
    <w:abstractNumId w:val="27"/>
  </w:num>
  <w:num w:numId="48">
    <w:abstractNumId w:val="26"/>
  </w:num>
  <w:num w:numId="49">
    <w:abstractNumId w:val="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A4"/>
    <w:rsid w:val="000022E4"/>
    <w:rsid w:val="00034D25"/>
    <w:rsid w:val="000350E1"/>
    <w:rsid w:val="00042A04"/>
    <w:rsid w:val="0005512A"/>
    <w:rsid w:val="0008382E"/>
    <w:rsid w:val="0009235A"/>
    <w:rsid w:val="0009459C"/>
    <w:rsid w:val="000A0E1A"/>
    <w:rsid w:val="000C0896"/>
    <w:rsid w:val="000C1DC3"/>
    <w:rsid w:val="000E09B3"/>
    <w:rsid w:val="000E433A"/>
    <w:rsid w:val="00115768"/>
    <w:rsid w:val="001251AC"/>
    <w:rsid w:val="00125563"/>
    <w:rsid w:val="001270DD"/>
    <w:rsid w:val="00127D62"/>
    <w:rsid w:val="001359D9"/>
    <w:rsid w:val="001457D0"/>
    <w:rsid w:val="001654E2"/>
    <w:rsid w:val="00184EFE"/>
    <w:rsid w:val="00191FB8"/>
    <w:rsid w:val="00192A51"/>
    <w:rsid w:val="001963F4"/>
    <w:rsid w:val="001B0565"/>
    <w:rsid w:val="001C62F9"/>
    <w:rsid w:val="001E5987"/>
    <w:rsid w:val="001E69E7"/>
    <w:rsid w:val="001F1B70"/>
    <w:rsid w:val="001F3F09"/>
    <w:rsid w:val="001F46B6"/>
    <w:rsid w:val="001F5C2F"/>
    <w:rsid w:val="00220E71"/>
    <w:rsid w:val="00227551"/>
    <w:rsid w:val="00232837"/>
    <w:rsid w:val="002417B2"/>
    <w:rsid w:val="00253793"/>
    <w:rsid w:val="00253F7B"/>
    <w:rsid w:val="002632F4"/>
    <w:rsid w:val="00270237"/>
    <w:rsid w:val="00272351"/>
    <w:rsid w:val="002775F3"/>
    <w:rsid w:val="002818F2"/>
    <w:rsid w:val="00284A96"/>
    <w:rsid w:val="0028638F"/>
    <w:rsid w:val="002902D7"/>
    <w:rsid w:val="002A4D31"/>
    <w:rsid w:val="002A626A"/>
    <w:rsid w:val="002D0091"/>
    <w:rsid w:val="002F4A99"/>
    <w:rsid w:val="0030358D"/>
    <w:rsid w:val="00304CD2"/>
    <w:rsid w:val="00307F33"/>
    <w:rsid w:val="0031415A"/>
    <w:rsid w:val="003218F6"/>
    <w:rsid w:val="003640E8"/>
    <w:rsid w:val="0037051D"/>
    <w:rsid w:val="00391C5F"/>
    <w:rsid w:val="003C1137"/>
    <w:rsid w:val="003D09A7"/>
    <w:rsid w:val="003D2DDA"/>
    <w:rsid w:val="003F7352"/>
    <w:rsid w:val="004024CF"/>
    <w:rsid w:val="0041077B"/>
    <w:rsid w:val="00413645"/>
    <w:rsid w:val="00423520"/>
    <w:rsid w:val="004716C0"/>
    <w:rsid w:val="004746DD"/>
    <w:rsid w:val="004778DB"/>
    <w:rsid w:val="004803FF"/>
    <w:rsid w:val="00494BFA"/>
    <w:rsid w:val="004A4DF4"/>
    <w:rsid w:val="004A50F8"/>
    <w:rsid w:val="004C2B86"/>
    <w:rsid w:val="004D3796"/>
    <w:rsid w:val="004D7547"/>
    <w:rsid w:val="00515911"/>
    <w:rsid w:val="00523019"/>
    <w:rsid w:val="00526B1B"/>
    <w:rsid w:val="00531590"/>
    <w:rsid w:val="0054677C"/>
    <w:rsid w:val="0055598D"/>
    <w:rsid w:val="005672A2"/>
    <w:rsid w:val="00573AA0"/>
    <w:rsid w:val="00574F2D"/>
    <w:rsid w:val="00590361"/>
    <w:rsid w:val="005963B8"/>
    <w:rsid w:val="005A4642"/>
    <w:rsid w:val="005C40A4"/>
    <w:rsid w:val="005C6D86"/>
    <w:rsid w:val="005C7E18"/>
    <w:rsid w:val="005D0BF1"/>
    <w:rsid w:val="005D0C07"/>
    <w:rsid w:val="005D3A2D"/>
    <w:rsid w:val="005F1A3E"/>
    <w:rsid w:val="00610F56"/>
    <w:rsid w:val="006401F5"/>
    <w:rsid w:val="006524F8"/>
    <w:rsid w:val="00652516"/>
    <w:rsid w:val="006629A8"/>
    <w:rsid w:val="006664EA"/>
    <w:rsid w:val="00670CC3"/>
    <w:rsid w:val="00673A8F"/>
    <w:rsid w:val="00677561"/>
    <w:rsid w:val="006874C2"/>
    <w:rsid w:val="00687541"/>
    <w:rsid w:val="00691C84"/>
    <w:rsid w:val="006920F3"/>
    <w:rsid w:val="0069276A"/>
    <w:rsid w:val="006937FE"/>
    <w:rsid w:val="006B4EB8"/>
    <w:rsid w:val="006D21B2"/>
    <w:rsid w:val="006E0AFB"/>
    <w:rsid w:val="006E1A35"/>
    <w:rsid w:val="006F225D"/>
    <w:rsid w:val="006F3ED8"/>
    <w:rsid w:val="006F7EE3"/>
    <w:rsid w:val="0071061E"/>
    <w:rsid w:val="00710B61"/>
    <w:rsid w:val="00713BE3"/>
    <w:rsid w:val="0071481F"/>
    <w:rsid w:val="00731816"/>
    <w:rsid w:val="00733D05"/>
    <w:rsid w:val="007466B2"/>
    <w:rsid w:val="00756C2E"/>
    <w:rsid w:val="00764982"/>
    <w:rsid w:val="0076704C"/>
    <w:rsid w:val="0077453A"/>
    <w:rsid w:val="007A243F"/>
    <w:rsid w:val="007B6AE2"/>
    <w:rsid w:val="007C357A"/>
    <w:rsid w:val="007C508B"/>
    <w:rsid w:val="007D45CC"/>
    <w:rsid w:val="007F2581"/>
    <w:rsid w:val="007F394F"/>
    <w:rsid w:val="007F7D85"/>
    <w:rsid w:val="00832F7E"/>
    <w:rsid w:val="00840711"/>
    <w:rsid w:val="008443BD"/>
    <w:rsid w:val="00844FFC"/>
    <w:rsid w:val="008466BC"/>
    <w:rsid w:val="00852085"/>
    <w:rsid w:val="0086701D"/>
    <w:rsid w:val="008A6D09"/>
    <w:rsid w:val="008C4EBD"/>
    <w:rsid w:val="008C6B66"/>
    <w:rsid w:val="008D09AE"/>
    <w:rsid w:val="008D5DF0"/>
    <w:rsid w:val="008D6A7E"/>
    <w:rsid w:val="008D7645"/>
    <w:rsid w:val="008F7987"/>
    <w:rsid w:val="00900923"/>
    <w:rsid w:val="00904C10"/>
    <w:rsid w:val="00904F3A"/>
    <w:rsid w:val="00914A80"/>
    <w:rsid w:val="0094132F"/>
    <w:rsid w:val="0094377C"/>
    <w:rsid w:val="00951DF0"/>
    <w:rsid w:val="009532E5"/>
    <w:rsid w:val="00954B02"/>
    <w:rsid w:val="00955C21"/>
    <w:rsid w:val="00956A6E"/>
    <w:rsid w:val="009572FE"/>
    <w:rsid w:val="009609F1"/>
    <w:rsid w:val="00962126"/>
    <w:rsid w:val="0097426C"/>
    <w:rsid w:val="00980BDA"/>
    <w:rsid w:val="00981257"/>
    <w:rsid w:val="00991162"/>
    <w:rsid w:val="00991BEC"/>
    <w:rsid w:val="009A00EE"/>
    <w:rsid w:val="009A4954"/>
    <w:rsid w:val="009B658E"/>
    <w:rsid w:val="009C4CFC"/>
    <w:rsid w:val="009C5CFA"/>
    <w:rsid w:val="009D080C"/>
    <w:rsid w:val="009D7558"/>
    <w:rsid w:val="009E01A8"/>
    <w:rsid w:val="009E7B1D"/>
    <w:rsid w:val="009F7F56"/>
    <w:rsid w:val="00A2743C"/>
    <w:rsid w:val="00A45E5A"/>
    <w:rsid w:val="00A5496B"/>
    <w:rsid w:val="00A54D3A"/>
    <w:rsid w:val="00A5603F"/>
    <w:rsid w:val="00AB77CD"/>
    <w:rsid w:val="00AC1271"/>
    <w:rsid w:val="00AD1F9B"/>
    <w:rsid w:val="00AD327E"/>
    <w:rsid w:val="00AD53DD"/>
    <w:rsid w:val="00AF3602"/>
    <w:rsid w:val="00B131A2"/>
    <w:rsid w:val="00B22980"/>
    <w:rsid w:val="00B3482E"/>
    <w:rsid w:val="00B4430A"/>
    <w:rsid w:val="00B5605E"/>
    <w:rsid w:val="00B61744"/>
    <w:rsid w:val="00B70DE7"/>
    <w:rsid w:val="00B9316B"/>
    <w:rsid w:val="00BA30B2"/>
    <w:rsid w:val="00BA32DC"/>
    <w:rsid w:val="00BA33A4"/>
    <w:rsid w:val="00BB5E3B"/>
    <w:rsid w:val="00BB66A9"/>
    <w:rsid w:val="00BC6AD8"/>
    <w:rsid w:val="00BD3271"/>
    <w:rsid w:val="00BE1B9E"/>
    <w:rsid w:val="00BE34A4"/>
    <w:rsid w:val="00BE53D4"/>
    <w:rsid w:val="00BF1F9A"/>
    <w:rsid w:val="00BF4F08"/>
    <w:rsid w:val="00C04636"/>
    <w:rsid w:val="00C15BEB"/>
    <w:rsid w:val="00C17789"/>
    <w:rsid w:val="00C21424"/>
    <w:rsid w:val="00C27A30"/>
    <w:rsid w:val="00C31863"/>
    <w:rsid w:val="00C320BD"/>
    <w:rsid w:val="00C41A3D"/>
    <w:rsid w:val="00C4662C"/>
    <w:rsid w:val="00C8367D"/>
    <w:rsid w:val="00C9121D"/>
    <w:rsid w:val="00CA0013"/>
    <w:rsid w:val="00CD03EC"/>
    <w:rsid w:val="00CE6410"/>
    <w:rsid w:val="00D05E41"/>
    <w:rsid w:val="00D06362"/>
    <w:rsid w:val="00D1694F"/>
    <w:rsid w:val="00D233AE"/>
    <w:rsid w:val="00D25F4C"/>
    <w:rsid w:val="00D47DE0"/>
    <w:rsid w:val="00D55662"/>
    <w:rsid w:val="00D62C34"/>
    <w:rsid w:val="00D705F4"/>
    <w:rsid w:val="00D82A76"/>
    <w:rsid w:val="00DB18B6"/>
    <w:rsid w:val="00DD21BB"/>
    <w:rsid w:val="00DF6587"/>
    <w:rsid w:val="00E04968"/>
    <w:rsid w:val="00E075B0"/>
    <w:rsid w:val="00E17D01"/>
    <w:rsid w:val="00E448F3"/>
    <w:rsid w:val="00E45DAF"/>
    <w:rsid w:val="00E513E6"/>
    <w:rsid w:val="00E70B97"/>
    <w:rsid w:val="00E70FBC"/>
    <w:rsid w:val="00E76487"/>
    <w:rsid w:val="00E96E01"/>
    <w:rsid w:val="00E97CE9"/>
    <w:rsid w:val="00EA565B"/>
    <w:rsid w:val="00EC30CD"/>
    <w:rsid w:val="00EE0E1D"/>
    <w:rsid w:val="00EE2271"/>
    <w:rsid w:val="00EE6CC9"/>
    <w:rsid w:val="00EE71E9"/>
    <w:rsid w:val="00F00A1D"/>
    <w:rsid w:val="00F00A23"/>
    <w:rsid w:val="00F01108"/>
    <w:rsid w:val="00F26EBD"/>
    <w:rsid w:val="00F31748"/>
    <w:rsid w:val="00F56ABB"/>
    <w:rsid w:val="00F578A6"/>
    <w:rsid w:val="00F607BE"/>
    <w:rsid w:val="00F711D6"/>
    <w:rsid w:val="00F76640"/>
    <w:rsid w:val="00F768D1"/>
    <w:rsid w:val="00F83F9E"/>
    <w:rsid w:val="00F871DC"/>
    <w:rsid w:val="00FA1A0F"/>
    <w:rsid w:val="00FB157C"/>
    <w:rsid w:val="00FE00CF"/>
    <w:rsid w:val="00FE391D"/>
    <w:rsid w:val="00FE4878"/>
    <w:rsid w:val="00FE5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8DF58"/>
  <w15:docId w15:val="{DECE9DC0-9064-425E-ABAE-82FBF9C1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6B15-0FE7-47D1-96CB-F6CE2C57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3912</Words>
  <Characters>22304</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Ilaria Brosca</cp:lastModifiedBy>
  <cp:revision>5</cp:revision>
  <cp:lastPrinted>2018-07-17T13:27:00Z</cp:lastPrinted>
  <dcterms:created xsi:type="dcterms:W3CDTF">2024-02-28T13:35:00Z</dcterms:created>
  <dcterms:modified xsi:type="dcterms:W3CDTF">2024-04-12T14:03:00Z</dcterms:modified>
</cp:coreProperties>
</file>